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A3D2F" w14:textId="243800B6" w:rsidR="007F5612" w:rsidRPr="00D81A97" w:rsidRDefault="007F5612" w:rsidP="00E976EF">
      <w:pPr>
        <w:pStyle w:val="ColorfulList-Accent11"/>
        <w:spacing w:after="240"/>
        <w:ind w:left="0"/>
        <w:jc w:val="center"/>
        <w:rPr>
          <w:b/>
          <w:bCs/>
          <w:sz w:val="28"/>
          <w:szCs w:val="32"/>
        </w:rPr>
      </w:pPr>
      <w:r w:rsidRPr="00695AED">
        <w:rPr>
          <w:b/>
          <w:bCs/>
          <w:sz w:val="28"/>
          <w:szCs w:val="32"/>
        </w:rPr>
        <w:t>Click here, type the title of your paper, Capitalize first letter</w:t>
      </w:r>
    </w:p>
    <w:p w14:paraId="0AB40E4D" w14:textId="77777777" w:rsidR="00E976EF" w:rsidRDefault="00E976EF" w:rsidP="0065558C">
      <w:pPr>
        <w:pStyle w:val="Els-Affiliation"/>
        <w:rPr>
          <w:rFonts w:asciiTheme="minorBidi" w:hAnsiTheme="minorBidi" w:cstheme="minorBidi"/>
          <w:b/>
          <w:bCs/>
        </w:rPr>
      </w:pPr>
    </w:p>
    <w:p w14:paraId="07C20726" w14:textId="390A3DED" w:rsidR="007F5612" w:rsidRPr="00A84A28" w:rsidRDefault="007F5612" w:rsidP="0065558C">
      <w:pPr>
        <w:pStyle w:val="Els-Affiliation"/>
        <w:rPr>
          <w:rFonts w:asciiTheme="minorBidi" w:hAnsiTheme="minorBidi" w:cstheme="minorBidi"/>
          <w:b/>
          <w:bCs/>
          <w:sz w:val="20"/>
        </w:rPr>
      </w:pPr>
      <w:r w:rsidRPr="00A84A28">
        <w:rPr>
          <w:rFonts w:asciiTheme="minorBidi" w:hAnsiTheme="minorBidi" w:cstheme="minorBidi"/>
          <w:b/>
          <w:bCs/>
          <w:sz w:val="20"/>
        </w:rPr>
        <w:t>First Author</w:t>
      </w:r>
      <w:r w:rsidRPr="00A84A28">
        <w:rPr>
          <w:rFonts w:asciiTheme="minorBidi" w:hAnsiTheme="minorBidi" w:cstheme="minorBidi"/>
          <w:b/>
          <w:bCs/>
          <w:sz w:val="20"/>
          <w:vertAlign w:val="superscript"/>
        </w:rPr>
        <w:t>a</w:t>
      </w:r>
      <w:r w:rsidR="003A205D" w:rsidRPr="00A84A28">
        <w:rPr>
          <w:rFonts w:asciiTheme="minorBidi" w:hAnsiTheme="minorBidi" w:cstheme="minorBidi"/>
          <w:b/>
          <w:bCs/>
          <w:sz w:val="20"/>
          <w:vertAlign w:val="superscript"/>
        </w:rPr>
        <w:t>*</w:t>
      </w:r>
      <w:r w:rsidRPr="00A84A28">
        <w:rPr>
          <w:rFonts w:asciiTheme="minorBidi" w:hAnsiTheme="minorBidi" w:cstheme="minorBidi"/>
          <w:b/>
          <w:bCs/>
          <w:sz w:val="20"/>
        </w:rPr>
        <w:t>, Second Author</w:t>
      </w:r>
      <w:r w:rsidRPr="00A84A28">
        <w:rPr>
          <w:rFonts w:asciiTheme="minorBidi" w:hAnsiTheme="minorBidi" w:cstheme="minorBidi"/>
          <w:b/>
          <w:bCs/>
          <w:sz w:val="20"/>
          <w:vertAlign w:val="superscript"/>
        </w:rPr>
        <w:t>b</w:t>
      </w:r>
      <w:r w:rsidRPr="00A84A28">
        <w:rPr>
          <w:rFonts w:asciiTheme="minorBidi" w:hAnsiTheme="minorBidi" w:cstheme="minorBidi"/>
          <w:b/>
          <w:bCs/>
          <w:sz w:val="20"/>
        </w:rPr>
        <w:t>, Third Author</w:t>
      </w:r>
      <w:r w:rsidRPr="00A84A28">
        <w:rPr>
          <w:rFonts w:asciiTheme="minorBidi" w:hAnsiTheme="minorBidi" w:cstheme="minorBidi"/>
          <w:b/>
          <w:bCs/>
          <w:sz w:val="20"/>
          <w:vertAlign w:val="superscript"/>
        </w:rPr>
        <w:t>a,b</w:t>
      </w:r>
    </w:p>
    <w:p w14:paraId="65772798" w14:textId="588648F8" w:rsidR="007F5612" w:rsidRPr="00A84A28" w:rsidRDefault="007F5612" w:rsidP="00F97A34">
      <w:pPr>
        <w:jc w:val="center"/>
        <w:rPr>
          <w:rFonts w:asciiTheme="minorBidi" w:hAnsiTheme="minorBidi" w:cstheme="minorBidi"/>
          <w:b/>
        </w:rPr>
      </w:pPr>
      <w:proofErr w:type="spellStart"/>
      <w:r w:rsidRPr="00A84A28">
        <w:rPr>
          <w:rFonts w:asciiTheme="minorBidi" w:hAnsiTheme="minorBidi" w:cstheme="minorBidi"/>
          <w:b/>
          <w:vertAlign w:val="superscript"/>
        </w:rPr>
        <w:t>a</w:t>
      </w:r>
      <w:r w:rsidRPr="00A84A28">
        <w:rPr>
          <w:rFonts w:asciiTheme="minorBidi" w:hAnsiTheme="minorBidi" w:cstheme="minorBidi"/>
          <w:b/>
        </w:rPr>
        <w:t>First</w:t>
      </w:r>
      <w:proofErr w:type="spellEnd"/>
      <w:r w:rsidRPr="00A84A28">
        <w:rPr>
          <w:rFonts w:asciiTheme="minorBidi" w:hAnsiTheme="minorBidi" w:cstheme="minorBidi"/>
          <w:b/>
        </w:rPr>
        <w:t xml:space="preserve"> affiliation, </w:t>
      </w:r>
      <w:r w:rsidR="00F97A34" w:rsidRPr="00A84A28">
        <w:rPr>
          <w:rFonts w:asciiTheme="minorBidi" w:hAnsiTheme="minorBidi" w:cstheme="minorBidi"/>
          <w:b/>
        </w:rPr>
        <w:t>Email Address</w:t>
      </w:r>
    </w:p>
    <w:p w14:paraId="55C28C78" w14:textId="02A6850C" w:rsidR="007F5612" w:rsidRPr="00A84A28" w:rsidRDefault="007F5612" w:rsidP="00F97A34">
      <w:pPr>
        <w:jc w:val="center"/>
        <w:rPr>
          <w:rFonts w:asciiTheme="minorBidi" w:hAnsiTheme="minorBidi" w:cstheme="minorBidi"/>
          <w:b/>
        </w:rPr>
      </w:pPr>
      <w:proofErr w:type="spellStart"/>
      <w:r w:rsidRPr="00A84A28">
        <w:rPr>
          <w:rFonts w:asciiTheme="minorBidi" w:hAnsiTheme="minorBidi" w:cstheme="minorBidi"/>
          <w:b/>
          <w:vertAlign w:val="superscript"/>
        </w:rPr>
        <w:t>b</w:t>
      </w:r>
      <w:r w:rsidRPr="00A84A28">
        <w:rPr>
          <w:rFonts w:asciiTheme="minorBidi" w:hAnsiTheme="minorBidi" w:cstheme="minorBidi"/>
          <w:b/>
        </w:rPr>
        <w:t>Second</w:t>
      </w:r>
      <w:proofErr w:type="spellEnd"/>
      <w:r w:rsidRPr="00A84A28">
        <w:rPr>
          <w:rFonts w:asciiTheme="minorBidi" w:hAnsiTheme="minorBidi" w:cstheme="minorBidi"/>
          <w:b/>
        </w:rPr>
        <w:t xml:space="preserve"> affiliation</w:t>
      </w:r>
      <w:r w:rsidR="00F97A34" w:rsidRPr="00A84A28">
        <w:rPr>
          <w:rFonts w:asciiTheme="minorBidi" w:hAnsiTheme="minorBidi" w:cstheme="minorBidi"/>
          <w:b/>
        </w:rPr>
        <w:t>, Email Address</w:t>
      </w:r>
    </w:p>
    <w:p w14:paraId="14BD30EA" w14:textId="77777777" w:rsidR="003A205D" w:rsidRPr="007F5612" w:rsidRDefault="003A205D" w:rsidP="00F97A34">
      <w:pPr>
        <w:jc w:val="center"/>
        <w:rPr>
          <w:rFonts w:asciiTheme="minorBidi" w:hAnsiTheme="minorBidi" w:cstheme="minorBidi"/>
          <w:b/>
          <w:sz w:val="16"/>
          <w:szCs w:val="16"/>
        </w:rPr>
      </w:pPr>
    </w:p>
    <w:p w14:paraId="153BCE9E" w14:textId="466C4070" w:rsidR="007F5612" w:rsidRDefault="003A205D" w:rsidP="00E233ED">
      <w:pPr>
        <w:jc w:val="center"/>
        <w:rPr>
          <w:rFonts w:asciiTheme="minorBidi" w:hAnsiTheme="minorBidi" w:cstheme="minorBidi"/>
          <w:b/>
          <w:sz w:val="18"/>
          <w:szCs w:val="18"/>
        </w:rPr>
      </w:pPr>
      <w:r>
        <w:rPr>
          <w:rFonts w:asciiTheme="minorBidi" w:hAnsiTheme="minorBidi" w:cstheme="minorBidi"/>
          <w:b/>
          <w:sz w:val="18"/>
          <w:szCs w:val="18"/>
        </w:rPr>
        <w:t>*Corresponding author</w:t>
      </w:r>
    </w:p>
    <w:p w14:paraId="27E13BC1" w14:textId="77777777" w:rsidR="007F5612" w:rsidRDefault="007F5612" w:rsidP="00E233ED">
      <w:pPr>
        <w:jc w:val="center"/>
        <w:rPr>
          <w:rFonts w:asciiTheme="minorBidi" w:hAnsiTheme="minorBidi" w:cstheme="minorBidi"/>
          <w:b/>
          <w:sz w:val="18"/>
          <w:szCs w:val="18"/>
        </w:rPr>
      </w:pPr>
    </w:p>
    <w:p w14:paraId="5937AEDD" w14:textId="77777777" w:rsidR="00A84A28" w:rsidRDefault="00A84A28" w:rsidP="00D81A97">
      <w:pPr>
        <w:spacing w:after="240"/>
        <w:jc w:val="center"/>
        <w:rPr>
          <w:rFonts w:asciiTheme="minorBidi" w:hAnsiTheme="minorBidi" w:cstheme="minorBidi"/>
          <w:b/>
          <w:i/>
          <w:iCs/>
          <w:sz w:val="18"/>
          <w:szCs w:val="18"/>
        </w:rPr>
      </w:pPr>
    </w:p>
    <w:p w14:paraId="4D239254" w14:textId="1557828A" w:rsidR="0065558C" w:rsidRPr="00251BC9" w:rsidRDefault="0065558C" w:rsidP="00D81A97">
      <w:pPr>
        <w:spacing w:after="240"/>
        <w:jc w:val="center"/>
        <w:rPr>
          <w:rFonts w:asciiTheme="minorBidi" w:hAnsiTheme="minorBidi" w:cstheme="minorBidi"/>
          <w:i/>
          <w:iCs/>
        </w:rPr>
      </w:pPr>
      <w:r w:rsidRPr="00251BC9">
        <w:rPr>
          <w:rFonts w:asciiTheme="minorBidi" w:hAnsiTheme="minorBidi" w:cstheme="minorBidi"/>
          <w:b/>
          <w:i/>
          <w:iCs/>
        </w:rPr>
        <w:t>Abstract</w:t>
      </w:r>
    </w:p>
    <w:p w14:paraId="68B18D3C" w14:textId="05A4BD0E" w:rsidR="0065558C" w:rsidRPr="00E233ED" w:rsidRDefault="007F5612" w:rsidP="007F5612">
      <w:pPr>
        <w:jc w:val="center"/>
        <w:rPr>
          <w:rFonts w:asciiTheme="minorBidi" w:hAnsiTheme="minorBidi" w:cstheme="minorBidi"/>
          <w:b/>
          <w:bCs/>
          <w:i/>
          <w:iCs/>
          <w:sz w:val="18"/>
          <w:szCs w:val="18"/>
        </w:rPr>
      </w:pPr>
      <w:r>
        <w:rPr>
          <w:rFonts w:asciiTheme="minorBidi" w:hAnsiTheme="minorBidi" w:cstheme="minorBidi"/>
          <w:b/>
          <w:bCs/>
          <w:i/>
          <w:iCs/>
          <w:sz w:val="18"/>
          <w:szCs w:val="18"/>
        </w:rPr>
        <w:t>Insert your abstract Here</w:t>
      </w:r>
      <w:r w:rsidR="00A84A28">
        <w:rPr>
          <w:rFonts w:asciiTheme="minorBidi" w:hAnsiTheme="minorBidi" w:cstheme="minorBidi"/>
          <w:b/>
          <w:bCs/>
          <w:i/>
          <w:iCs/>
          <w:sz w:val="18"/>
          <w:szCs w:val="18"/>
        </w:rPr>
        <w:t xml:space="preserve"> (around 150 words)</w:t>
      </w:r>
    </w:p>
    <w:p w14:paraId="2D7D1315" w14:textId="59F151D1" w:rsidR="00E233ED" w:rsidRDefault="00E233ED" w:rsidP="0065558C">
      <w:pPr>
        <w:rPr>
          <w:rFonts w:asciiTheme="minorBidi" w:hAnsiTheme="minorBidi" w:cstheme="minorBidi"/>
          <w:sz w:val="18"/>
          <w:szCs w:val="18"/>
        </w:rPr>
      </w:pPr>
    </w:p>
    <w:p w14:paraId="19DCAF8C" w14:textId="74CA8A1B" w:rsidR="007F5612" w:rsidRDefault="007F5612" w:rsidP="0065558C">
      <w:pPr>
        <w:rPr>
          <w:rFonts w:asciiTheme="minorBidi" w:hAnsiTheme="minorBidi" w:cstheme="minorBidi"/>
          <w:sz w:val="18"/>
          <w:szCs w:val="18"/>
        </w:rPr>
      </w:pPr>
    </w:p>
    <w:p w14:paraId="3B6E99AB" w14:textId="77777777" w:rsidR="007F5612" w:rsidRPr="00E233ED" w:rsidRDefault="007F5612" w:rsidP="007F5612">
      <w:pPr>
        <w:rPr>
          <w:rFonts w:asciiTheme="minorBidi" w:hAnsiTheme="minorBidi" w:cstheme="minorBidi"/>
          <w:sz w:val="18"/>
          <w:szCs w:val="18"/>
        </w:rPr>
      </w:pPr>
    </w:p>
    <w:p w14:paraId="174F5591" w14:textId="31DECA4A" w:rsidR="00A042B1" w:rsidRPr="00D81A97" w:rsidRDefault="0065558C" w:rsidP="00D81A97">
      <w:pPr>
        <w:spacing w:after="240"/>
        <w:rPr>
          <w:rFonts w:asciiTheme="minorBidi" w:hAnsiTheme="minorBidi" w:cstheme="minorBidi"/>
          <w:b/>
          <w:bCs/>
          <w:i/>
          <w:sz w:val="16"/>
          <w:szCs w:val="16"/>
        </w:rPr>
      </w:pPr>
      <w:r w:rsidRPr="007F5612">
        <w:rPr>
          <w:rFonts w:asciiTheme="minorBidi" w:hAnsiTheme="minorBidi" w:cstheme="minorBidi"/>
          <w:b/>
          <w:bCs/>
          <w:i/>
          <w:sz w:val="16"/>
          <w:szCs w:val="16"/>
        </w:rPr>
        <w:t>Keywords: Type your keywords h</w:t>
      </w:r>
      <w:r w:rsidR="007B6540" w:rsidRPr="007F5612">
        <w:rPr>
          <w:rFonts w:asciiTheme="minorBidi" w:hAnsiTheme="minorBidi" w:cstheme="minorBidi"/>
          <w:b/>
          <w:bCs/>
          <w:i/>
          <w:sz w:val="16"/>
          <w:szCs w:val="16"/>
        </w:rPr>
        <w:t>ere, separated by semicolons</w:t>
      </w:r>
    </w:p>
    <w:p w14:paraId="2644236D" w14:textId="77777777" w:rsidR="007B6540" w:rsidRPr="007B6540" w:rsidRDefault="007B6540" w:rsidP="007B6540">
      <w:pPr>
        <w:rPr>
          <w:rFonts w:asciiTheme="minorBidi" w:hAnsiTheme="minorBidi" w:cstheme="minorBidi"/>
          <w:b/>
          <w:bCs/>
        </w:rPr>
      </w:pPr>
      <w:r w:rsidRPr="007B6540">
        <w:rPr>
          <w:rFonts w:asciiTheme="minorBidi" w:hAnsiTheme="minorBidi" w:cstheme="minorBidi"/>
          <w:b/>
          <w:bCs/>
        </w:rPr>
        <w:t>Nomenclature</w:t>
      </w:r>
    </w:p>
    <w:p w14:paraId="1F0FCD0A" w14:textId="77777777" w:rsidR="007B6540" w:rsidRPr="007B6540" w:rsidRDefault="007B6540" w:rsidP="00D81A97">
      <w:pPr>
        <w:ind w:firstLine="720"/>
        <w:rPr>
          <w:rFonts w:asciiTheme="minorBidi" w:hAnsiTheme="minorBidi" w:cstheme="minorBidi"/>
        </w:rPr>
      </w:pPr>
      <w:r w:rsidRPr="007B6540">
        <w:rPr>
          <w:rFonts w:asciiTheme="minorBidi" w:hAnsiTheme="minorBidi" w:cstheme="minorBidi"/>
        </w:rPr>
        <w:t>A</w:t>
      </w:r>
      <w:r w:rsidRPr="007B6540">
        <w:rPr>
          <w:rFonts w:asciiTheme="minorBidi" w:hAnsiTheme="minorBidi" w:cstheme="minorBidi"/>
        </w:rPr>
        <w:tab/>
        <w:t xml:space="preserve">radius of </w:t>
      </w:r>
    </w:p>
    <w:p w14:paraId="3C39B434" w14:textId="77777777" w:rsidR="007B6540" w:rsidRPr="007B6540" w:rsidRDefault="007B6540" w:rsidP="00D81A97">
      <w:pPr>
        <w:ind w:firstLine="720"/>
        <w:rPr>
          <w:rFonts w:asciiTheme="minorBidi" w:hAnsiTheme="minorBidi" w:cstheme="minorBidi"/>
        </w:rPr>
      </w:pPr>
      <w:r w:rsidRPr="007B6540">
        <w:rPr>
          <w:rFonts w:asciiTheme="minorBidi" w:hAnsiTheme="minorBidi" w:cstheme="minorBidi"/>
        </w:rPr>
        <w:t xml:space="preserve">B </w:t>
      </w:r>
      <w:r w:rsidRPr="007B6540">
        <w:rPr>
          <w:rFonts w:asciiTheme="minorBidi" w:hAnsiTheme="minorBidi" w:cstheme="minorBidi"/>
        </w:rPr>
        <w:tab/>
        <w:t>position of</w:t>
      </w:r>
    </w:p>
    <w:p w14:paraId="4E1C3097" w14:textId="2554D335" w:rsidR="007B6540" w:rsidRPr="00CD6EDB" w:rsidRDefault="007B6540" w:rsidP="00D81A97">
      <w:pPr>
        <w:ind w:firstLine="720"/>
        <w:rPr>
          <w:rFonts w:asciiTheme="minorBidi" w:hAnsiTheme="minorBidi" w:cstheme="minorBidi"/>
        </w:rPr>
      </w:pPr>
      <w:r w:rsidRPr="007B6540">
        <w:rPr>
          <w:rFonts w:asciiTheme="minorBidi" w:hAnsiTheme="minorBidi" w:cstheme="minorBidi"/>
        </w:rPr>
        <w:t>C</w:t>
      </w:r>
      <w:r w:rsidRPr="007B6540">
        <w:rPr>
          <w:rFonts w:asciiTheme="minorBidi" w:hAnsiTheme="minorBidi" w:cstheme="minorBidi"/>
        </w:rPr>
        <w:tab/>
        <w:t>further nomenclature continues down the page inside the text box</w:t>
      </w:r>
    </w:p>
    <w:p w14:paraId="70A5AD3D" w14:textId="77777777" w:rsidR="007B6540" w:rsidRPr="00E233ED" w:rsidRDefault="007B6540" w:rsidP="007B6540"/>
    <w:p w14:paraId="5760F79D" w14:textId="7F40FA6E" w:rsidR="00A042B1" w:rsidRPr="00E233ED" w:rsidRDefault="00A042B1" w:rsidP="00CD6EDB">
      <w:pPr>
        <w:spacing w:after="120"/>
        <w:rPr>
          <w:rFonts w:asciiTheme="minorBidi" w:hAnsiTheme="minorBidi" w:cstheme="minorBidi"/>
        </w:rPr>
      </w:pPr>
      <w:r w:rsidRPr="00E233ED">
        <w:rPr>
          <w:rFonts w:asciiTheme="minorBidi" w:hAnsiTheme="minorBidi" w:cstheme="minorBidi"/>
          <w:b/>
        </w:rPr>
        <w:t>1. Main text</w:t>
      </w:r>
    </w:p>
    <w:p w14:paraId="593625A1" w14:textId="6F94D978" w:rsidR="00A042B1" w:rsidRPr="00E233ED" w:rsidRDefault="00A042B1" w:rsidP="00CD6EDB">
      <w:pPr>
        <w:rPr>
          <w:rFonts w:asciiTheme="minorBidi" w:hAnsiTheme="minorBidi" w:cstheme="minorBidi"/>
        </w:rPr>
      </w:pPr>
      <w:r w:rsidRPr="00E233ED">
        <w:rPr>
          <w:rFonts w:asciiTheme="minorBidi" w:hAnsiTheme="minorBidi" w:cstheme="minorBidi"/>
        </w:rPr>
        <w:t xml:space="preserve">    Here </w:t>
      </w:r>
      <w:r w:rsidR="00E976EF" w:rsidRPr="00E233ED">
        <w:rPr>
          <w:rFonts w:asciiTheme="minorBidi" w:hAnsiTheme="minorBidi" w:cstheme="minorBidi"/>
        </w:rPr>
        <w:t>introduces</w:t>
      </w:r>
      <w:r w:rsidRPr="00E233ED">
        <w:rPr>
          <w:rFonts w:asciiTheme="minorBidi" w:hAnsiTheme="minorBidi" w:cstheme="minorBidi"/>
        </w:rPr>
        <w:t xml:space="preserve"> the paper, and put a </w:t>
      </w:r>
      <w:proofErr w:type="gramStart"/>
      <w:r w:rsidRPr="00E233ED">
        <w:rPr>
          <w:rFonts w:asciiTheme="minorBidi" w:hAnsiTheme="minorBidi" w:cstheme="minorBidi"/>
        </w:rPr>
        <w:t>nomenclature</w:t>
      </w:r>
      <w:proofErr w:type="gramEnd"/>
      <w:r w:rsidRPr="00E233ED">
        <w:rPr>
          <w:rFonts w:asciiTheme="minorBidi" w:hAnsiTheme="minorBidi" w:cstheme="minorBidi"/>
        </w:rPr>
        <w:t xml:space="preserve"> if necessary, in a box with the same font size as the rest of the paper.  The paragraphs continue from here and are only separated by headings, subheadings, images and formulae.  The section headings are arranged by numbers, bold and 10 pt.  Here </w:t>
      </w:r>
      <w:r w:rsidR="00E976EF" w:rsidRPr="00E233ED">
        <w:rPr>
          <w:rFonts w:asciiTheme="minorBidi" w:hAnsiTheme="minorBidi" w:cstheme="minorBidi"/>
        </w:rPr>
        <w:t>follow</w:t>
      </w:r>
      <w:r w:rsidRPr="00E233ED">
        <w:rPr>
          <w:rFonts w:asciiTheme="minorBidi" w:hAnsiTheme="minorBidi" w:cstheme="minorBidi"/>
        </w:rPr>
        <w:t xml:space="preserve"> further instructions for authors.</w:t>
      </w:r>
    </w:p>
    <w:p w14:paraId="1B361F68" w14:textId="77777777" w:rsidR="00A042B1" w:rsidRPr="00CD6EDB" w:rsidRDefault="00A042B1" w:rsidP="00CD6EDB">
      <w:pPr>
        <w:pStyle w:val="Els-2ndorder-head"/>
        <w:spacing w:before="120" w:after="120"/>
        <w:ind w:left="270"/>
        <w:rPr>
          <w:rFonts w:asciiTheme="minorBidi" w:hAnsiTheme="minorBidi" w:cstheme="minorBidi"/>
          <w:i w:val="0"/>
          <w:iCs/>
        </w:rPr>
      </w:pPr>
      <w:r w:rsidRPr="00CD6EDB">
        <w:rPr>
          <w:rFonts w:asciiTheme="minorBidi" w:hAnsiTheme="minorBidi" w:cstheme="minorBidi"/>
          <w:i w:val="0"/>
          <w:iCs/>
        </w:rPr>
        <w:t>Structure</w:t>
      </w:r>
    </w:p>
    <w:p w14:paraId="065F8777" w14:textId="13ACF168" w:rsidR="00A042B1" w:rsidRPr="00E233ED" w:rsidRDefault="00A042B1" w:rsidP="00F97A34">
      <w:pPr>
        <w:pStyle w:val="Els-body-text"/>
        <w:rPr>
          <w:rFonts w:asciiTheme="minorBidi" w:hAnsiTheme="minorBidi" w:cstheme="minorBidi"/>
        </w:rPr>
      </w:pPr>
      <w:r w:rsidRPr="00E233ED">
        <w:rPr>
          <w:rFonts w:asciiTheme="minorBidi" w:hAnsiTheme="minorBidi" w:cstheme="minorBidi"/>
        </w:rPr>
        <w:t>Files must be in MS Word only</w:t>
      </w:r>
      <w:r w:rsidRPr="00E233ED">
        <w:rPr>
          <w:rFonts w:asciiTheme="minorBidi" w:hAnsiTheme="minorBidi" w:cstheme="minorBidi"/>
          <w:bCs/>
        </w:rPr>
        <w:t>.</w:t>
      </w:r>
      <w:r w:rsidRPr="00E233ED">
        <w:rPr>
          <w:rFonts w:asciiTheme="minorBidi" w:hAnsiTheme="minorBidi" w:cstheme="minorBidi"/>
        </w:rPr>
        <w:t xml:space="preserve"> </w:t>
      </w:r>
      <w:r w:rsidR="00F97A34">
        <w:rPr>
          <w:rFonts w:asciiTheme="minorBidi" w:hAnsiTheme="minorBidi" w:cstheme="minorBidi"/>
        </w:rPr>
        <w:t>The paper should be no more than 10 pages including all f</w:t>
      </w:r>
      <w:r w:rsidRPr="00E233ED">
        <w:rPr>
          <w:rFonts w:asciiTheme="minorBidi" w:hAnsiTheme="minorBidi" w:cstheme="minorBidi"/>
        </w:rPr>
        <w:t>igures</w:t>
      </w:r>
      <w:r w:rsidR="00F97A34">
        <w:rPr>
          <w:rFonts w:asciiTheme="minorBidi" w:hAnsiTheme="minorBidi" w:cstheme="minorBidi"/>
        </w:rPr>
        <w:t>, tables, appendices and references. T</w:t>
      </w:r>
      <w:r w:rsidRPr="00E233ED">
        <w:rPr>
          <w:rFonts w:asciiTheme="minorBidi" w:hAnsiTheme="minorBidi" w:cstheme="minorBidi"/>
        </w:rPr>
        <w:t xml:space="preserve">ables </w:t>
      </w:r>
      <w:r w:rsidR="00F97A34">
        <w:rPr>
          <w:rFonts w:asciiTheme="minorBidi" w:hAnsiTheme="minorBidi" w:cstheme="minorBidi"/>
        </w:rPr>
        <w:t xml:space="preserve">and figures </w:t>
      </w:r>
      <w:r w:rsidRPr="00E233ED">
        <w:rPr>
          <w:rFonts w:asciiTheme="minorBidi" w:hAnsiTheme="minorBidi" w:cstheme="minorBidi"/>
        </w:rPr>
        <w:t xml:space="preserve">should be embedded and not supplied separately. </w:t>
      </w:r>
    </w:p>
    <w:p w14:paraId="3F09EDB1" w14:textId="77777777" w:rsidR="00A042B1" w:rsidRPr="00E233ED" w:rsidRDefault="00A042B1" w:rsidP="00A042B1">
      <w:pPr>
        <w:pStyle w:val="Els-body-text"/>
        <w:rPr>
          <w:rFonts w:asciiTheme="minorBidi" w:hAnsiTheme="minorBidi" w:cstheme="minorBidi"/>
        </w:rPr>
      </w:pPr>
      <w:r w:rsidRPr="00E233ED">
        <w:rPr>
          <w:rFonts w:asciiTheme="minorBidi" w:hAnsiTheme="minorBidi" w:cstheme="minorBidi"/>
        </w:rPr>
        <w:t>Bulleted lists may be included and should look like this:</w:t>
      </w:r>
    </w:p>
    <w:p w14:paraId="7AF07BE9" w14:textId="77777777" w:rsidR="00A042B1" w:rsidRPr="00E233ED" w:rsidRDefault="00A042B1" w:rsidP="00695AED">
      <w:pPr>
        <w:pStyle w:val="Els-bulletlist"/>
        <w:numPr>
          <w:ilvl w:val="0"/>
          <w:numId w:val="8"/>
        </w:numPr>
        <w:spacing w:before="240"/>
        <w:rPr>
          <w:rFonts w:asciiTheme="minorBidi" w:hAnsiTheme="minorBidi" w:cstheme="minorBidi"/>
        </w:rPr>
      </w:pPr>
      <w:r w:rsidRPr="00E233ED">
        <w:rPr>
          <w:rFonts w:asciiTheme="minorBidi" w:hAnsiTheme="minorBidi" w:cstheme="minorBidi"/>
        </w:rPr>
        <w:t>First point</w:t>
      </w:r>
    </w:p>
    <w:p w14:paraId="76CE86F6" w14:textId="77777777" w:rsidR="00A042B1" w:rsidRPr="00E233ED" w:rsidRDefault="00A042B1" w:rsidP="00695AED">
      <w:pPr>
        <w:pStyle w:val="Els-bulletlist"/>
        <w:numPr>
          <w:ilvl w:val="0"/>
          <w:numId w:val="8"/>
        </w:numPr>
        <w:rPr>
          <w:rFonts w:asciiTheme="minorBidi" w:hAnsiTheme="minorBidi" w:cstheme="minorBidi"/>
        </w:rPr>
      </w:pPr>
      <w:r w:rsidRPr="00E233ED">
        <w:rPr>
          <w:rFonts w:asciiTheme="minorBidi" w:hAnsiTheme="minorBidi" w:cstheme="minorBidi"/>
        </w:rPr>
        <w:t>Second point</w:t>
      </w:r>
    </w:p>
    <w:p w14:paraId="6C1C8C2B" w14:textId="77777777" w:rsidR="00A042B1" w:rsidRPr="00E233ED" w:rsidRDefault="00A042B1" w:rsidP="00695AED">
      <w:pPr>
        <w:pStyle w:val="Els-bulletlist"/>
        <w:numPr>
          <w:ilvl w:val="0"/>
          <w:numId w:val="8"/>
        </w:numPr>
        <w:spacing w:after="240"/>
        <w:rPr>
          <w:rFonts w:asciiTheme="minorBidi" w:hAnsiTheme="minorBidi" w:cstheme="minorBidi"/>
        </w:rPr>
      </w:pPr>
      <w:r w:rsidRPr="00E233ED">
        <w:rPr>
          <w:rFonts w:asciiTheme="minorBidi" w:hAnsiTheme="minorBidi" w:cstheme="minorBidi"/>
        </w:rPr>
        <w:t xml:space="preserve">And </w:t>
      </w:r>
      <w:proofErr w:type="gramStart"/>
      <w:r w:rsidRPr="00E233ED">
        <w:rPr>
          <w:rFonts w:asciiTheme="minorBidi" w:hAnsiTheme="minorBidi" w:cstheme="minorBidi"/>
        </w:rPr>
        <w:t>so</w:t>
      </w:r>
      <w:proofErr w:type="gramEnd"/>
      <w:r w:rsidRPr="00E233ED">
        <w:rPr>
          <w:rFonts w:asciiTheme="minorBidi" w:hAnsiTheme="minorBidi" w:cstheme="minorBidi"/>
        </w:rPr>
        <w:t xml:space="preserve"> on</w:t>
      </w:r>
    </w:p>
    <w:p w14:paraId="396D1B94" w14:textId="722F543E" w:rsidR="00A042B1" w:rsidRPr="00E233ED" w:rsidRDefault="00A042B1" w:rsidP="00F97A34">
      <w:pPr>
        <w:pStyle w:val="Els-body-text"/>
        <w:rPr>
          <w:rFonts w:asciiTheme="minorBidi" w:hAnsiTheme="minorBidi" w:cstheme="minorBidi"/>
          <w:lang w:eastAsia="zh-CN"/>
        </w:rPr>
      </w:pPr>
      <w:r w:rsidRPr="00E233ED">
        <w:rPr>
          <w:rFonts w:asciiTheme="minorBidi" w:hAnsiTheme="minorBidi" w:cstheme="minorBidi"/>
        </w:rPr>
        <w:t>Please do not alter the formatting and style layouts which have been set up in this template document.</w:t>
      </w:r>
      <w:r w:rsidR="00F97A34">
        <w:rPr>
          <w:rFonts w:asciiTheme="minorBidi" w:hAnsiTheme="minorBidi" w:cstheme="minorBidi"/>
        </w:rPr>
        <w:t xml:space="preserve"> P</w:t>
      </w:r>
      <w:r w:rsidRPr="00E233ED">
        <w:rPr>
          <w:rFonts w:asciiTheme="minorBidi" w:hAnsiTheme="minorBidi" w:cstheme="minorBidi"/>
        </w:rPr>
        <w:t>apers should be p</w:t>
      </w:r>
      <w:r w:rsidR="00F97A34">
        <w:rPr>
          <w:rFonts w:asciiTheme="minorBidi" w:hAnsiTheme="minorBidi" w:cstheme="minorBidi"/>
        </w:rPr>
        <w:t xml:space="preserve">repared in single column format. </w:t>
      </w:r>
    </w:p>
    <w:p w14:paraId="29C7D0D6" w14:textId="77777777" w:rsidR="00A042B1" w:rsidRPr="00CD6EDB" w:rsidRDefault="00A042B1" w:rsidP="00CD6EDB">
      <w:pPr>
        <w:pStyle w:val="Els-2ndorder-head"/>
        <w:spacing w:before="120" w:after="120"/>
        <w:ind w:left="360"/>
        <w:rPr>
          <w:rFonts w:asciiTheme="minorBidi" w:hAnsiTheme="minorBidi" w:cstheme="minorBidi"/>
          <w:i w:val="0"/>
          <w:iCs/>
        </w:rPr>
      </w:pPr>
      <w:r w:rsidRPr="00CD6EDB">
        <w:rPr>
          <w:rFonts w:asciiTheme="minorBidi" w:hAnsiTheme="minorBidi" w:cstheme="minorBidi"/>
          <w:i w:val="0"/>
          <w:iCs/>
        </w:rPr>
        <w:t>Tables</w:t>
      </w:r>
    </w:p>
    <w:p w14:paraId="26A3A1FE" w14:textId="177E6FF8" w:rsidR="00A042B1" w:rsidRDefault="00A042B1" w:rsidP="00E233ED">
      <w:pPr>
        <w:pStyle w:val="Els-body-text"/>
        <w:rPr>
          <w:rFonts w:asciiTheme="minorBidi" w:hAnsiTheme="minorBidi" w:cstheme="minorBidi"/>
        </w:rPr>
      </w:pPr>
      <w:r w:rsidRPr="00E233ED">
        <w:rPr>
          <w:rFonts w:asciiTheme="minorBidi" w:hAnsiTheme="minorBidi" w:cstheme="minorBidi"/>
        </w:rPr>
        <w:t xml:space="preserve">All tables should be numbered with Arabic numerals. </w:t>
      </w:r>
      <w:r w:rsidRPr="00E233ED">
        <w:rPr>
          <w:rFonts w:asciiTheme="minorBidi" w:hAnsiTheme="minorBidi" w:cstheme="minorBidi"/>
          <w:szCs w:val="22"/>
        </w:rPr>
        <w:t>Every table should have a caption.</w:t>
      </w:r>
      <w:r w:rsidRPr="00E233ED">
        <w:rPr>
          <w:rFonts w:asciiTheme="minorBidi" w:hAnsiTheme="minorBidi" w:cstheme="minorBidi"/>
        </w:rPr>
        <w:t xml:space="preserve"> Headings should be placed above tables, left justified. Only horizontal lines should be used within a table, to distinguish the column headings from the body of the table, and immediately above and below the table. Tables must be embedded into the text and not supplied separately. Below is an example which the authors may find useful.</w:t>
      </w:r>
    </w:p>
    <w:p w14:paraId="0971D4CA" w14:textId="77777777" w:rsidR="00A84A28" w:rsidRPr="000803D9" w:rsidRDefault="00A84A28" w:rsidP="00A84A28">
      <w:pPr>
        <w:pStyle w:val="Els-2ndorder-head"/>
        <w:numPr>
          <w:ilvl w:val="0"/>
          <w:numId w:val="0"/>
        </w:numPr>
        <w:spacing w:before="0" w:after="120" w:line="200" w:lineRule="exact"/>
        <w:jc w:val="center"/>
        <w:rPr>
          <w:rFonts w:asciiTheme="minorBidi" w:hAnsiTheme="minorBidi" w:cstheme="minorBidi"/>
          <w:sz w:val="16"/>
          <w:szCs w:val="16"/>
        </w:rPr>
      </w:pPr>
      <w:r w:rsidRPr="000803D9">
        <w:rPr>
          <w:rFonts w:asciiTheme="minorBidi" w:hAnsiTheme="minorBidi" w:cstheme="minorBidi"/>
          <w:sz w:val="16"/>
          <w:szCs w:val="16"/>
        </w:rPr>
        <w:lastRenderedPageBreak/>
        <w:t>Table 1. Caption.</w:t>
      </w:r>
    </w:p>
    <w:tbl>
      <w:tblPr>
        <w:tblStyle w:val="PlainTable2"/>
        <w:tblW w:w="0" w:type="auto"/>
        <w:jc w:val="center"/>
        <w:tblLook w:val="01E0" w:firstRow="1" w:lastRow="1" w:firstColumn="1" w:lastColumn="1" w:noHBand="0" w:noVBand="0"/>
      </w:tblPr>
      <w:tblGrid>
        <w:gridCol w:w="3291"/>
        <w:gridCol w:w="1450"/>
        <w:gridCol w:w="1450"/>
      </w:tblGrid>
      <w:tr w:rsidR="00A042B1" w:rsidRPr="00E233ED" w14:paraId="1C03E13C" w14:textId="77777777" w:rsidTr="00E233E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91" w:type="dxa"/>
          </w:tcPr>
          <w:p w14:paraId="6E8A6503" w14:textId="77777777" w:rsidR="00A042B1" w:rsidRPr="00E233ED" w:rsidRDefault="00A042B1" w:rsidP="00B30B8D">
            <w:pPr>
              <w:pStyle w:val="Els-table-text"/>
              <w:rPr>
                <w:rFonts w:asciiTheme="minorBidi" w:hAnsiTheme="minorBidi" w:cstheme="minorBidi"/>
              </w:rPr>
            </w:pPr>
            <w:r w:rsidRPr="00E233ED">
              <w:rPr>
                <w:rFonts w:asciiTheme="minorBidi" w:hAnsiTheme="minorBidi" w:cstheme="minorBidi"/>
              </w:rPr>
              <w:t>An example of a column heading</w:t>
            </w:r>
          </w:p>
        </w:tc>
        <w:tc>
          <w:tcPr>
            <w:cnfStyle w:val="000010000000" w:firstRow="0" w:lastRow="0" w:firstColumn="0" w:lastColumn="0" w:oddVBand="1" w:evenVBand="0" w:oddHBand="0" w:evenHBand="0" w:firstRowFirstColumn="0" w:firstRowLastColumn="0" w:lastRowFirstColumn="0" w:lastRowLastColumn="0"/>
            <w:tcW w:w="1450" w:type="dxa"/>
          </w:tcPr>
          <w:p w14:paraId="4E5218D4" w14:textId="77777777" w:rsidR="00A042B1" w:rsidRPr="00E233ED" w:rsidRDefault="00A042B1" w:rsidP="00B30B8D">
            <w:pPr>
              <w:pStyle w:val="Els-table-text"/>
              <w:rPr>
                <w:rFonts w:asciiTheme="minorBidi" w:hAnsiTheme="minorBidi" w:cstheme="minorBidi"/>
              </w:rPr>
            </w:pPr>
            <w:r w:rsidRPr="00E233ED">
              <w:rPr>
                <w:rFonts w:asciiTheme="minorBidi" w:hAnsiTheme="minorBidi" w:cstheme="minorBidi"/>
              </w:rPr>
              <w:t>Column A (</w:t>
            </w:r>
            <w:r w:rsidRPr="00E233ED">
              <w:rPr>
                <w:rFonts w:asciiTheme="minorBidi" w:hAnsiTheme="minorBidi" w:cstheme="minorBidi"/>
                <w:i/>
              </w:rPr>
              <w:t>t</w:t>
            </w:r>
            <w:r w:rsidRPr="00E233ED">
              <w:rPr>
                <w:rFonts w:asciiTheme="minorBidi" w:hAnsiTheme="minorBidi" w:cstheme="minorBidi"/>
              </w:rPr>
              <w:t>)</w:t>
            </w:r>
          </w:p>
        </w:tc>
        <w:tc>
          <w:tcPr>
            <w:cnfStyle w:val="000100000000" w:firstRow="0" w:lastRow="0" w:firstColumn="0" w:lastColumn="1" w:oddVBand="0" w:evenVBand="0" w:oddHBand="0" w:evenHBand="0" w:firstRowFirstColumn="0" w:firstRowLastColumn="0" w:lastRowFirstColumn="0" w:lastRowLastColumn="0"/>
            <w:tcW w:w="1450" w:type="dxa"/>
          </w:tcPr>
          <w:p w14:paraId="3E8F56DB" w14:textId="77777777" w:rsidR="00A042B1" w:rsidRPr="00E233ED" w:rsidRDefault="00A042B1" w:rsidP="00B30B8D">
            <w:pPr>
              <w:pStyle w:val="Els-table-text"/>
              <w:rPr>
                <w:rFonts w:asciiTheme="minorBidi" w:hAnsiTheme="minorBidi" w:cstheme="minorBidi"/>
              </w:rPr>
            </w:pPr>
            <w:r w:rsidRPr="00E233ED">
              <w:rPr>
                <w:rFonts w:asciiTheme="minorBidi" w:hAnsiTheme="minorBidi" w:cstheme="minorBidi"/>
              </w:rPr>
              <w:t>Column B (</w:t>
            </w:r>
            <w:r w:rsidRPr="00E233ED">
              <w:rPr>
                <w:rFonts w:asciiTheme="minorBidi" w:hAnsiTheme="minorBidi" w:cstheme="minorBidi"/>
                <w:i/>
                <w:iCs/>
              </w:rPr>
              <w:t>t</w:t>
            </w:r>
            <w:r w:rsidRPr="00E233ED">
              <w:rPr>
                <w:rFonts w:asciiTheme="minorBidi" w:hAnsiTheme="minorBidi" w:cstheme="minorBidi"/>
              </w:rPr>
              <w:t>)</w:t>
            </w:r>
          </w:p>
        </w:tc>
      </w:tr>
      <w:tr w:rsidR="00A042B1" w:rsidRPr="00E233ED" w14:paraId="2FB231C1" w14:textId="77777777" w:rsidTr="00E233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91" w:type="dxa"/>
          </w:tcPr>
          <w:p w14:paraId="5BE46DD2" w14:textId="77777777" w:rsidR="00A042B1" w:rsidRPr="00E233ED" w:rsidRDefault="00A042B1" w:rsidP="00B30B8D">
            <w:pPr>
              <w:pStyle w:val="Els-table-text"/>
              <w:rPr>
                <w:rFonts w:asciiTheme="minorBidi" w:hAnsiTheme="minorBidi" w:cstheme="minorBidi"/>
              </w:rPr>
            </w:pPr>
            <w:r w:rsidRPr="00E233ED">
              <w:rPr>
                <w:rFonts w:asciiTheme="minorBidi" w:hAnsiTheme="minorBidi" w:cstheme="minorBidi"/>
              </w:rPr>
              <w:t>And an entry</w:t>
            </w:r>
          </w:p>
        </w:tc>
        <w:tc>
          <w:tcPr>
            <w:cnfStyle w:val="000010000000" w:firstRow="0" w:lastRow="0" w:firstColumn="0" w:lastColumn="0" w:oddVBand="1" w:evenVBand="0" w:oddHBand="0" w:evenHBand="0" w:firstRowFirstColumn="0" w:firstRowLastColumn="0" w:lastRowFirstColumn="0" w:lastRowLastColumn="0"/>
            <w:tcW w:w="1450" w:type="dxa"/>
          </w:tcPr>
          <w:p w14:paraId="655605E0" w14:textId="77777777" w:rsidR="00A042B1" w:rsidRPr="00E233ED" w:rsidRDefault="00A042B1" w:rsidP="00B30B8D">
            <w:pPr>
              <w:pStyle w:val="Els-table-text"/>
              <w:rPr>
                <w:rFonts w:asciiTheme="minorBidi" w:hAnsiTheme="minorBidi" w:cstheme="minorBidi"/>
              </w:rPr>
            </w:pPr>
            <w:r w:rsidRPr="00E233ED">
              <w:rPr>
                <w:rFonts w:asciiTheme="minorBidi" w:hAnsiTheme="minorBidi" w:cstheme="minorBidi"/>
              </w:rPr>
              <w:t>1</w:t>
            </w:r>
          </w:p>
        </w:tc>
        <w:tc>
          <w:tcPr>
            <w:cnfStyle w:val="000100000000" w:firstRow="0" w:lastRow="0" w:firstColumn="0" w:lastColumn="1" w:oddVBand="0" w:evenVBand="0" w:oddHBand="0" w:evenHBand="0" w:firstRowFirstColumn="0" w:firstRowLastColumn="0" w:lastRowFirstColumn="0" w:lastRowLastColumn="0"/>
            <w:tcW w:w="1450" w:type="dxa"/>
          </w:tcPr>
          <w:p w14:paraId="302C547E" w14:textId="77777777" w:rsidR="00A042B1" w:rsidRPr="00E233ED" w:rsidRDefault="00A042B1" w:rsidP="00B30B8D">
            <w:pPr>
              <w:pStyle w:val="Els-table-text"/>
              <w:rPr>
                <w:rFonts w:asciiTheme="minorBidi" w:hAnsiTheme="minorBidi" w:cstheme="minorBidi"/>
              </w:rPr>
            </w:pPr>
            <w:r w:rsidRPr="00E233ED">
              <w:rPr>
                <w:rFonts w:asciiTheme="minorBidi" w:hAnsiTheme="minorBidi" w:cstheme="minorBidi"/>
              </w:rPr>
              <w:t>2</w:t>
            </w:r>
          </w:p>
        </w:tc>
      </w:tr>
      <w:tr w:rsidR="00A042B1" w:rsidRPr="00E233ED" w14:paraId="7856C59B" w14:textId="77777777" w:rsidTr="00E233ED">
        <w:trPr>
          <w:jc w:val="center"/>
        </w:trPr>
        <w:tc>
          <w:tcPr>
            <w:cnfStyle w:val="001000000000" w:firstRow="0" w:lastRow="0" w:firstColumn="1" w:lastColumn="0" w:oddVBand="0" w:evenVBand="0" w:oddHBand="0" w:evenHBand="0" w:firstRowFirstColumn="0" w:firstRowLastColumn="0" w:lastRowFirstColumn="0" w:lastRowLastColumn="0"/>
            <w:tcW w:w="3291" w:type="dxa"/>
          </w:tcPr>
          <w:p w14:paraId="622B73A1" w14:textId="77777777" w:rsidR="00A042B1" w:rsidRPr="00E233ED" w:rsidRDefault="00A042B1" w:rsidP="00B30B8D">
            <w:pPr>
              <w:pStyle w:val="Els-table-text"/>
              <w:rPr>
                <w:rFonts w:asciiTheme="minorBidi" w:hAnsiTheme="minorBidi" w:cstheme="minorBidi"/>
              </w:rPr>
            </w:pPr>
            <w:r w:rsidRPr="00E233ED">
              <w:rPr>
                <w:rFonts w:asciiTheme="minorBidi" w:hAnsiTheme="minorBidi" w:cstheme="minorBidi"/>
              </w:rPr>
              <w:t>And another entry</w:t>
            </w:r>
          </w:p>
        </w:tc>
        <w:tc>
          <w:tcPr>
            <w:cnfStyle w:val="000010000000" w:firstRow="0" w:lastRow="0" w:firstColumn="0" w:lastColumn="0" w:oddVBand="1" w:evenVBand="0" w:oddHBand="0" w:evenHBand="0" w:firstRowFirstColumn="0" w:firstRowLastColumn="0" w:lastRowFirstColumn="0" w:lastRowLastColumn="0"/>
            <w:tcW w:w="1450" w:type="dxa"/>
          </w:tcPr>
          <w:p w14:paraId="37FFE25F" w14:textId="77777777" w:rsidR="00A042B1" w:rsidRPr="00E233ED" w:rsidRDefault="00A042B1" w:rsidP="00B30B8D">
            <w:pPr>
              <w:pStyle w:val="Els-table-text"/>
              <w:rPr>
                <w:rFonts w:asciiTheme="minorBidi" w:hAnsiTheme="minorBidi" w:cstheme="minorBidi"/>
              </w:rPr>
            </w:pPr>
            <w:r w:rsidRPr="00E233ED">
              <w:rPr>
                <w:rFonts w:asciiTheme="minorBidi" w:hAnsiTheme="minorBidi" w:cstheme="minorBidi"/>
              </w:rPr>
              <w:t>3</w:t>
            </w:r>
          </w:p>
        </w:tc>
        <w:tc>
          <w:tcPr>
            <w:cnfStyle w:val="000100000000" w:firstRow="0" w:lastRow="0" w:firstColumn="0" w:lastColumn="1" w:oddVBand="0" w:evenVBand="0" w:oddHBand="0" w:evenHBand="0" w:firstRowFirstColumn="0" w:firstRowLastColumn="0" w:lastRowFirstColumn="0" w:lastRowLastColumn="0"/>
            <w:tcW w:w="1450" w:type="dxa"/>
          </w:tcPr>
          <w:p w14:paraId="6E9C2C27" w14:textId="77777777" w:rsidR="00A042B1" w:rsidRPr="00E233ED" w:rsidRDefault="00A042B1" w:rsidP="00B30B8D">
            <w:pPr>
              <w:pStyle w:val="Els-table-text"/>
              <w:rPr>
                <w:rFonts w:asciiTheme="minorBidi" w:hAnsiTheme="minorBidi" w:cstheme="minorBidi"/>
              </w:rPr>
            </w:pPr>
            <w:r w:rsidRPr="00E233ED">
              <w:rPr>
                <w:rFonts w:asciiTheme="minorBidi" w:hAnsiTheme="minorBidi" w:cstheme="minorBidi"/>
              </w:rPr>
              <w:t>4</w:t>
            </w:r>
          </w:p>
        </w:tc>
      </w:tr>
      <w:tr w:rsidR="00A042B1" w:rsidRPr="00E233ED" w14:paraId="4D2337DC" w14:textId="77777777" w:rsidTr="00E233ED">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91" w:type="dxa"/>
          </w:tcPr>
          <w:p w14:paraId="33E7CBD0" w14:textId="77777777" w:rsidR="00A042B1" w:rsidRPr="00E233ED" w:rsidRDefault="00A042B1" w:rsidP="00B30B8D">
            <w:pPr>
              <w:pStyle w:val="Els-table-text"/>
              <w:rPr>
                <w:rFonts w:asciiTheme="minorBidi" w:hAnsiTheme="minorBidi" w:cstheme="minorBidi"/>
              </w:rPr>
            </w:pPr>
            <w:r w:rsidRPr="00E233ED">
              <w:rPr>
                <w:rFonts w:asciiTheme="minorBidi" w:hAnsiTheme="minorBidi" w:cstheme="minorBidi"/>
              </w:rPr>
              <w:t>And another entry</w:t>
            </w:r>
          </w:p>
        </w:tc>
        <w:tc>
          <w:tcPr>
            <w:cnfStyle w:val="000010000000" w:firstRow="0" w:lastRow="0" w:firstColumn="0" w:lastColumn="0" w:oddVBand="1" w:evenVBand="0" w:oddHBand="0" w:evenHBand="0" w:firstRowFirstColumn="0" w:firstRowLastColumn="0" w:lastRowFirstColumn="0" w:lastRowLastColumn="0"/>
            <w:tcW w:w="1450" w:type="dxa"/>
          </w:tcPr>
          <w:p w14:paraId="5E82B1D1" w14:textId="77777777" w:rsidR="00A042B1" w:rsidRPr="00E233ED" w:rsidRDefault="00A042B1" w:rsidP="00B30B8D">
            <w:pPr>
              <w:pStyle w:val="Els-table-text"/>
              <w:rPr>
                <w:rFonts w:asciiTheme="minorBidi" w:hAnsiTheme="minorBidi" w:cstheme="minorBidi"/>
              </w:rPr>
            </w:pPr>
            <w:r w:rsidRPr="00E233ED">
              <w:rPr>
                <w:rFonts w:asciiTheme="minorBidi" w:hAnsiTheme="minorBidi" w:cstheme="minorBidi"/>
              </w:rPr>
              <w:t>5</w:t>
            </w:r>
          </w:p>
        </w:tc>
        <w:tc>
          <w:tcPr>
            <w:cnfStyle w:val="000100000000" w:firstRow="0" w:lastRow="0" w:firstColumn="0" w:lastColumn="1" w:oddVBand="0" w:evenVBand="0" w:oddHBand="0" w:evenHBand="0" w:firstRowFirstColumn="0" w:firstRowLastColumn="0" w:lastRowFirstColumn="0" w:lastRowLastColumn="0"/>
            <w:tcW w:w="1450" w:type="dxa"/>
          </w:tcPr>
          <w:p w14:paraId="56EC9529" w14:textId="77777777" w:rsidR="00A042B1" w:rsidRPr="00E233ED" w:rsidRDefault="00A042B1" w:rsidP="00B30B8D">
            <w:pPr>
              <w:pStyle w:val="Els-table-text"/>
              <w:rPr>
                <w:rFonts w:asciiTheme="minorBidi" w:hAnsiTheme="minorBidi" w:cstheme="minorBidi"/>
              </w:rPr>
            </w:pPr>
            <w:r w:rsidRPr="00E233ED">
              <w:rPr>
                <w:rFonts w:asciiTheme="minorBidi" w:hAnsiTheme="minorBidi" w:cstheme="minorBidi"/>
              </w:rPr>
              <w:t>6</w:t>
            </w:r>
          </w:p>
        </w:tc>
      </w:tr>
    </w:tbl>
    <w:p w14:paraId="5B22D753" w14:textId="35ECF6BC" w:rsidR="00A042B1" w:rsidRPr="00F97A34" w:rsidRDefault="00F97A34" w:rsidP="00CD6EDB">
      <w:pPr>
        <w:pStyle w:val="Els-2ndorder-head"/>
        <w:spacing w:before="120" w:after="120"/>
        <w:ind w:left="450"/>
        <w:rPr>
          <w:rFonts w:asciiTheme="minorBidi" w:hAnsiTheme="minorBidi" w:cstheme="minorBidi"/>
          <w:i w:val="0"/>
          <w:iCs/>
        </w:rPr>
      </w:pPr>
      <w:r w:rsidRPr="00F97A34">
        <w:rPr>
          <w:rFonts w:asciiTheme="minorBidi" w:hAnsiTheme="minorBidi" w:cstheme="minorBidi"/>
          <w:i w:val="0"/>
          <w:iCs/>
        </w:rPr>
        <w:t>R</w:t>
      </w:r>
      <w:r w:rsidR="00A042B1" w:rsidRPr="00F97A34">
        <w:rPr>
          <w:rFonts w:asciiTheme="minorBidi" w:hAnsiTheme="minorBidi" w:cstheme="minorBidi"/>
          <w:i w:val="0"/>
          <w:iCs/>
        </w:rPr>
        <w:t>eferences</w:t>
      </w:r>
      <w:r w:rsidRPr="00F97A34">
        <w:rPr>
          <w:rFonts w:asciiTheme="minorBidi" w:hAnsiTheme="minorBidi" w:cstheme="minorBidi"/>
          <w:i w:val="0"/>
          <w:iCs/>
        </w:rPr>
        <w:t xml:space="preserve"> and Citation </w:t>
      </w:r>
    </w:p>
    <w:p w14:paraId="62AB7446" w14:textId="3A0CFCB2" w:rsidR="00A042B1" w:rsidRPr="00E233ED" w:rsidRDefault="00A042B1" w:rsidP="00F97A34">
      <w:pPr>
        <w:widowControl/>
        <w:autoSpaceDE w:val="0"/>
        <w:autoSpaceDN w:val="0"/>
        <w:adjustRightInd w:val="0"/>
        <w:spacing w:line="240" w:lineRule="exact"/>
        <w:ind w:firstLine="238"/>
        <w:jc w:val="both"/>
        <w:rPr>
          <w:rFonts w:asciiTheme="minorBidi" w:hAnsiTheme="minorBidi" w:cstheme="minorBidi"/>
        </w:rPr>
      </w:pPr>
      <w:r w:rsidRPr="00E233ED">
        <w:rPr>
          <w:rFonts w:asciiTheme="minorBidi" w:hAnsiTheme="minorBidi" w:cstheme="minorBidi"/>
        </w:rPr>
        <w:t>References must be listed at the end of the paper. Do not begin them on a new page unless this is absolutely necessary. Authors should ensure that every reference in the text appears in the list of references and vice versa. Indicate references by</w:t>
      </w:r>
      <w:r w:rsidR="00F97A34">
        <w:rPr>
          <w:rFonts w:asciiTheme="minorBidi" w:hAnsiTheme="minorBidi" w:cstheme="minorBidi"/>
        </w:rPr>
        <w:t xml:space="preserve"> [1] </w:t>
      </w:r>
      <w:r w:rsidRPr="00E233ED">
        <w:rPr>
          <w:rFonts w:asciiTheme="minorBidi" w:hAnsiTheme="minorBidi" w:cstheme="minorBidi"/>
        </w:rPr>
        <w:t>or</w:t>
      </w:r>
      <w:r w:rsidR="00F97A34">
        <w:rPr>
          <w:rFonts w:asciiTheme="minorBidi" w:hAnsiTheme="minorBidi" w:cstheme="minorBidi"/>
          <w:vertAlign w:val="superscript"/>
        </w:rPr>
        <w:t xml:space="preserve"> </w:t>
      </w:r>
      <w:r w:rsidR="00F97A34">
        <w:rPr>
          <w:rFonts w:asciiTheme="minorBidi" w:hAnsiTheme="minorBidi" w:cstheme="minorBidi"/>
        </w:rPr>
        <w:t xml:space="preserve">[1,2] </w:t>
      </w:r>
      <w:r w:rsidRPr="00E233ED">
        <w:rPr>
          <w:rFonts w:asciiTheme="minorBidi" w:hAnsiTheme="minorBidi" w:cstheme="minorBidi"/>
        </w:rPr>
        <w:t xml:space="preserve">in the text. </w:t>
      </w:r>
    </w:p>
    <w:p w14:paraId="66989B90" w14:textId="77777777" w:rsidR="00A042B1" w:rsidRPr="00E233ED" w:rsidRDefault="00A042B1" w:rsidP="00A042B1">
      <w:pPr>
        <w:pStyle w:val="Els-body-text"/>
        <w:rPr>
          <w:rFonts w:asciiTheme="minorBidi" w:hAnsiTheme="minorBidi" w:cstheme="minorBidi"/>
        </w:rPr>
      </w:pPr>
      <w:r w:rsidRPr="00E233ED">
        <w:rPr>
          <w:rFonts w:asciiTheme="minorBidi" w:hAnsiTheme="minorBidi" w:cstheme="minorBidi"/>
        </w:rPr>
        <w:t>Some examples of how your references should be listed are given at the end of this template in the ‘References’ section, which will allow you to assemble your reference list according to the correct format and font size.</w:t>
      </w:r>
    </w:p>
    <w:p w14:paraId="0794C001" w14:textId="77777777" w:rsidR="00A042B1" w:rsidRPr="00F97A34" w:rsidRDefault="00A042B1" w:rsidP="00CD6EDB">
      <w:pPr>
        <w:pStyle w:val="Els-2ndorder-head"/>
        <w:spacing w:before="120" w:after="120"/>
        <w:ind w:left="450"/>
        <w:rPr>
          <w:rFonts w:asciiTheme="minorBidi" w:hAnsiTheme="minorBidi" w:cstheme="minorBidi"/>
          <w:i w:val="0"/>
          <w:iCs/>
        </w:rPr>
      </w:pPr>
      <w:r w:rsidRPr="00F97A34">
        <w:rPr>
          <w:rFonts w:asciiTheme="minorBidi" w:hAnsiTheme="minorBidi" w:cstheme="minorBidi"/>
          <w:i w:val="0"/>
          <w:iCs/>
        </w:rPr>
        <w:t>Section headings</w:t>
      </w:r>
    </w:p>
    <w:p w14:paraId="70968DEC" w14:textId="7A9063FC" w:rsidR="00A042B1" w:rsidRPr="00E233ED" w:rsidRDefault="00A042B1" w:rsidP="00F97A34">
      <w:pPr>
        <w:pStyle w:val="Els-body-text"/>
        <w:rPr>
          <w:rFonts w:asciiTheme="minorBidi" w:hAnsiTheme="minorBidi" w:cstheme="minorBidi"/>
          <w:color w:val="FF0000"/>
        </w:rPr>
      </w:pPr>
      <w:r w:rsidRPr="00E233ED">
        <w:rPr>
          <w:rFonts w:asciiTheme="minorBidi" w:hAnsiTheme="minorBidi" w:cstheme="minorBidi"/>
        </w:rPr>
        <w:t xml:space="preserve">Section headings should be left justified, bold, with the first letter capitalized and numbered consecutively, starting with the Introduction. Sub-section headings should be in capital and lower-case numbered 1.1, 1.2, </w:t>
      </w:r>
      <w:proofErr w:type="spellStart"/>
      <w:r w:rsidRPr="00E233ED">
        <w:rPr>
          <w:rFonts w:asciiTheme="minorBidi" w:hAnsiTheme="minorBidi" w:cstheme="minorBidi"/>
        </w:rPr>
        <w:t>etc</w:t>
      </w:r>
      <w:proofErr w:type="spellEnd"/>
      <w:r w:rsidRPr="00E233ED">
        <w:rPr>
          <w:rFonts w:asciiTheme="minorBidi" w:hAnsiTheme="minorBidi" w:cstheme="minorBidi"/>
        </w:rPr>
        <w:t>, and left justified, with second and subsequent lines indented. All headings should have a minimum of two text lines after them before a page or column break. Ensure the text area is not blank except for the last page.</w:t>
      </w:r>
    </w:p>
    <w:p w14:paraId="0520446F" w14:textId="77777777" w:rsidR="00A042B1" w:rsidRPr="00F97A34" w:rsidRDefault="00A042B1" w:rsidP="00CD6EDB">
      <w:pPr>
        <w:pStyle w:val="Els-2ndorder-head"/>
        <w:spacing w:before="120" w:after="120"/>
        <w:ind w:left="450"/>
        <w:rPr>
          <w:rFonts w:asciiTheme="minorBidi" w:hAnsiTheme="minorBidi" w:cstheme="minorBidi"/>
          <w:i w:val="0"/>
          <w:iCs/>
        </w:rPr>
      </w:pPr>
      <w:r w:rsidRPr="00F97A34">
        <w:rPr>
          <w:rFonts w:asciiTheme="minorBidi" w:hAnsiTheme="minorBidi" w:cstheme="minorBidi"/>
          <w:i w:val="0"/>
          <w:iCs/>
          <w:szCs w:val="16"/>
        </w:rPr>
        <w:t>File naming and delivery</w:t>
      </w:r>
    </w:p>
    <w:p w14:paraId="41EE0E72" w14:textId="693779E0" w:rsidR="00A042B1" w:rsidRDefault="00A042B1" w:rsidP="008368EC">
      <w:pPr>
        <w:pStyle w:val="Els-body-text"/>
        <w:rPr>
          <w:rFonts w:asciiTheme="minorBidi" w:hAnsiTheme="minorBidi" w:cstheme="minorBidi"/>
          <w:szCs w:val="16"/>
        </w:rPr>
      </w:pPr>
      <w:r w:rsidRPr="00E233ED">
        <w:rPr>
          <w:rFonts w:asciiTheme="minorBidi" w:hAnsiTheme="minorBidi" w:cstheme="minorBidi"/>
          <w:szCs w:val="16"/>
        </w:rPr>
        <w:t>Please title your files in this order ‘</w:t>
      </w:r>
      <w:r w:rsidR="00FF33E3">
        <w:rPr>
          <w:rFonts w:asciiTheme="minorBidi" w:hAnsiTheme="minorBidi" w:cstheme="minorBidi"/>
        </w:rPr>
        <w:t>ICIMP</w:t>
      </w:r>
      <w:r w:rsidR="0056547F">
        <w:rPr>
          <w:rFonts w:asciiTheme="minorBidi" w:hAnsiTheme="minorBidi" w:cstheme="minorBidi"/>
        </w:rPr>
        <w:t>20</w:t>
      </w:r>
      <w:r w:rsidR="008368EC">
        <w:rPr>
          <w:rFonts w:asciiTheme="minorBidi" w:hAnsiTheme="minorBidi" w:cstheme="minorBidi"/>
        </w:rPr>
        <w:t>2</w:t>
      </w:r>
      <w:r w:rsidR="00FF33E3">
        <w:rPr>
          <w:rFonts w:asciiTheme="minorBidi" w:hAnsiTheme="minorBidi" w:cstheme="minorBidi"/>
        </w:rPr>
        <w:t>6</w:t>
      </w:r>
      <w:r w:rsidRPr="00E233ED">
        <w:rPr>
          <w:rFonts w:asciiTheme="minorBidi" w:hAnsiTheme="minorBidi" w:cstheme="minorBidi"/>
        </w:rPr>
        <w:t>_authorslastname</w:t>
      </w:r>
      <w:r w:rsidRPr="00E233ED">
        <w:rPr>
          <w:rFonts w:asciiTheme="minorBidi" w:hAnsiTheme="minorBidi" w:cstheme="minorBidi"/>
          <w:szCs w:val="16"/>
        </w:rPr>
        <w:t xml:space="preserve">’. Submit PDF </w:t>
      </w:r>
      <w:r w:rsidR="00E213D9">
        <w:rPr>
          <w:rFonts w:asciiTheme="minorBidi" w:hAnsiTheme="minorBidi" w:cstheme="minorBidi"/>
          <w:szCs w:val="16"/>
        </w:rPr>
        <w:t xml:space="preserve">for reviewing to </w:t>
      </w:r>
      <w:proofErr w:type="spellStart"/>
      <w:r w:rsidR="00E213D9">
        <w:rPr>
          <w:rFonts w:asciiTheme="minorBidi" w:hAnsiTheme="minorBidi" w:cstheme="minorBidi"/>
          <w:szCs w:val="16"/>
        </w:rPr>
        <w:t>Easychair</w:t>
      </w:r>
      <w:proofErr w:type="spellEnd"/>
      <w:r w:rsidR="00595866">
        <w:rPr>
          <w:rFonts w:asciiTheme="minorBidi" w:hAnsiTheme="minorBidi" w:cstheme="minorBidi"/>
          <w:szCs w:val="16"/>
        </w:rPr>
        <w:t>.</w:t>
      </w:r>
    </w:p>
    <w:p w14:paraId="10F9781E" w14:textId="77777777" w:rsidR="00595866" w:rsidRPr="00E233ED" w:rsidRDefault="00595866" w:rsidP="008368EC">
      <w:pPr>
        <w:pStyle w:val="Els-body-text"/>
        <w:rPr>
          <w:rFonts w:asciiTheme="minorBidi" w:hAnsiTheme="minorBidi" w:cstheme="minorBidi"/>
          <w:szCs w:val="16"/>
        </w:rPr>
      </w:pPr>
    </w:p>
    <w:p w14:paraId="3906C581" w14:textId="77777777" w:rsidR="00A042B1" w:rsidRPr="00CD6EDB" w:rsidRDefault="00A042B1" w:rsidP="00CD6EDB">
      <w:pPr>
        <w:pStyle w:val="Els-2ndorder-head"/>
        <w:spacing w:before="120" w:after="120"/>
        <w:ind w:left="450"/>
        <w:rPr>
          <w:rFonts w:asciiTheme="minorBidi" w:hAnsiTheme="minorBidi" w:cstheme="minorBidi"/>
          <w:i w:val="0"/>
          <w:iCs/>
        </w:rPr>
      </w:pPr>
      <w:r w:rsidRPr="00CD6EDB">
        <w:rPr>
          <w:rFonts w:asciiTheme="minorBidi" w:hAnsiTheme="minorBidi" w:cstheme="minorBidi"/>
          <w:i w:val="0"/>
          <w:iCs/>
        </w:rPr>
        <w:t>Footnotes</w:t>
      </w:r>
    </w:p>
    <w:p w14:paraId="7AC7CC95" w14:textId="1A382A30" w:rsidR="00A042B1" w:rsidRPr="00E233ED" w:rsidRDefault="00A042B1" w:rsidP="00CD6EDB">
      <w:pPr>
        <w:autoSpaceDE w:val="0"/>
        <w:autoSpaceDN w:val="0"/>
        <w:adjustRightInd w:val="0"/>
        <w:spacing w:line="240" w:lineRule="exact"/>
        <w:ind w:firstLine="238"/>
        <w:jc w:val="both"/>
        <w:rPr>
          <w:rFonts w:asciiTheme="minorBidi" w:hAnsiTheme="minorBidi" w:cstheme="minorBidi"/>
        </w:rPr>
      </w:pPr>
      <w:r w:rsidRPr="00E233ED">
        <w:rPr>
          <w:rFonts w:asciiTheme="minorBidi" w:hAnsiTheme="minorBidi" w:cstheme="minorBidi"/>
        </w:rPr>
        <w:t>Footnotes should be avoided.</w:t>
      </w:r>
    </w:p>
    <w:p w14:paraId="5E005701" w14:textId="77777777" w:rsidR="00A042B1" w:rsidRPr="00E233ED" w:rsidRDefault="00A042B1" w:rsidP="00CD6EDB">
      <w:pPr>
        <w:pStyle w:val="Els-1storder-head"/>
        <w:spacing w:before="120" w:after="120"/>
        <w:rPr>
          <w:rFonts w:asciiTheme="minorBidi" w:hAnsiTheme="minorBidi" w:cstheme="minorBidi"/>
        </w:rPr>
      </w:pPr>
      <w:r w:rsidRPr="00E233ED">
        <w:rPr>
          <w:rFonts w:asciiTheme="minorBidi" w:hAnsiTheme="minorBidi" w:cstheme="minorBidi"/>
        </w:rPr>
        <w:t>Illustrations</w:t>
      </w:r>
    </w:p>
    <w:p w14:paraId="4E16AA56" w14:textId="7162BFE3" w:rsidR="00A042B1" w:rsidRPr="00E233ED" w:rsidRDefault="00A042B1" w:rsidP="00A042B1">
      <w:pPr>
        <w:pStyle w:val="Els-body-text"/>
        <w:rPr>
          <w:rFonts w:asciiTheme="minorBidi" w:hAnsiTheme="minorBidi" w:cstheme="minorBidi"/>
        </w:rPr>
      </w:pPr>
      <w:r w:rsidRPr="00E233ED">
        <w:rPr>
          <w:rFonts w:asciiTheme="minorBidi" w:hAnsiTheme="minorBidi" w:cstheme="minorBidi"/>
        </w:rPr>
        <w:t>All figures should be number</w:t>
      </w:r>
      <w:r w:rsidR="007626B9">
        <w:rPr>
          <w:rFonts w:asciiTheme="minorBidi" w:hAnsiTheme="minorBidi" w:cstheme="minorBidi"/>
        </w:rPr>
        <w:t>ed with Arabic numerals (1,2,3…</w:t>
      </w:r>
      <w:r w:rsidRPr="00E233ED">
        <w:rPr>
          <w:rFonts w:asciiTheme="minorBidi" w:hAnsiTheme="minorBidi" w:cstheme="minorBidi"/>
        </w:rPr>
        <w:t xml:space="preserve">.). 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In MS word input the figures must be properly coded. Preferred format of figures </w:t>
      </w:r>
      <w:r w:rsidR="007626B9" w:rsidRPr="00E233ED">
        <w:rPr>
          <w:rFonts w:asciiTheme="minorBidi" w:hAnsiTheme="minorBidi" w:cstheme="minorBidi"/>
        </w:rPr>
        <w:t>is</w:t>
      </w:r>
      <w:r w:rsidRPr="00E233ED">
        <w:rPr>
          <w:rFonts w:asciiTheme="minorBidi" w:hAnsiTheme="minorBidi" w:cstheme="minorBidi"/>
        </w:rPr>
        <w:t xml:space="preserve"> PNG, JPEG, GIF etc. Lettering and symbols should be clearly defined either in the caption or in a legend provided as part of the figure. Figures should be placed at the top or bottom of a page wherever possible, as close as possible to the first reference to them in the paper. Please ensure that all the figures are of 300 DPI resolutions as this will facilitate good output.</w:t>
      </w:r>
    </w:p>
    <w:p w14:paraId="56919170" w14:textId="6410B863" w:rsidR="00A042B1" w:rsidRPr="00E233ED" w:rsidRDefault="00A042B1" w:rsidP="00375CE2">
      <w:pPr>
        <w:pStyle w:val="Els-body-text"/>
        <w:rPr>
          <w:rFonts w:asciiTheme="minorBidi" w:hAnsiTheme="minorBidi" w:cstheme="minorBidi"/>
        </w:rPr>
      </w:pPr>
      <w:r w:rsidRPr="00E233ED">
        <w:rPr>
          <w:rFonts w:asciiTheme="minorBidi" w:hAnsiTheme="minorBidi" w:cstheme="minorBidi"/>
        </w:rPr>
        <w:t xml:space="preserve">The figure number and caption should be typed below the illustration in 8 pt and </w:t>
      </w:r>
      <w:r w:rsidR="00375CE2">
        <w:rPr>
          <w:rFonts w:asciiTheme="minorBidi" w:hAnsiTheme="minorBidi" w:cstheme="minorBidi"/>
        </w:rPr>
        <w:t>center</w:t>
      </w:r>
      <w:r w:rsidRPr="00E233ED">
        <w:rPr>
          <w:rFonts w:asciiTheme="minorBidi" w:hAnsiTheme="minorBidi" w:cstheme="minorBidi"/>
        </w:rPr>
        <w:t xml:space="preserve"> justified </w:t>
      </w:r>
    </w:p>
    <w:p w14:paraId="7BF22C92" w14:textId="0FEAB8A7" w:rsidR="00A042B1" w:rsidRPr="00E233ED" w:rsidRDefault="00695AED" w:rsidP="00A042B1">
      <w:pPr>
        <w:spacing w:line="360" w:lineRule="auto"/>
        <w:jc w:val="center"/>
        <w:rPr>
          <w:rFonts w:asciiTheme="minorBidi" w:hAnsiTheme="minorBidi" w:cstheme="minorBidi"/>
        </w:rPr>
      </w:pPr>
      <w:r>
        <w:rPr>
          <w:rFonts w:asciiTheme="minorBidi" w:hAnsiTheme="minorBidi" w:cstheme="minorBidi"/>
          <w:noProof/>
          <w:lang w:val="en-US"/>
        </w:rPr>
        <w:lastRenderedPageBreak/>
        <w:drawing>
          <wp:inline distT="0" distB="0" distL="0" distR="0" wp14:anchorId="3ABAA7A6" wp14:editId="1C79A6C2">
            <wp:extent cx="3048000" cy="2032109"/>
            <wp:effectExtent l="19050" t="19050" r="19050" b="254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ystems_Engineering_V_diagram[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48000" cy="2032109"/>
                    </a:xfrm>
                    <a:prstGeom prst="rect">
                      <a:avLst/>
                    </a:prstGeom>
                    <a:ln>
                      <a:solidFill>
                        <a:schemeClr val="tx1"/>
                      </a:solidFill>
                    </a:ln>
                  </pic:spPr>
                </pic:pic>
              </a:graphicData>
            </a:graphic>
          </wp:inline>
        </w:drawing>
      </w:r>
    </w:p>
    <w:p w14:paraId="14A4E0B1" w14:textId="6816F1ED" w:rsidR="00A042B1" w:rsidRPr="00E233ED" w:rsidRDefault="00375CE2" w:rsidP="00375CE2">
      <w:pPr>
        <w:pStyle w:val="Els-caption"/>
        <w:spacing w:before="0"/>
        <w:jc w:val="center"/>
        <w:rPr>
          <w:rFonts w:asciiTheme="minorBidi" w:hAnsiTheme="minorBidi" w:cstheme="minorBidi"/>
        </w:rPr>
      </w:pPr>
      <w:r>
        <w:rPr>
          <w:rFonts w:asciiTheme="minorBidi" w:hAnsiTheme="minorBidi" w:cstheme="minorBidi"/>
        </w:rPr>
        <w:t xml:space="preserve">Fig. 1. Caption </w:t>
      </w:r>
    </w:p>
    <w:p w14:paraId="144C9F53" w14:textId="77777777" w:rsidR="00A042B1" w:rsidRPr="00E233ED" w:rsidRDefault="00A042B1" w:rsidP="00CD6EDB">
      <w:pPr>
        <w:pStyle w:val="Els-1storder-head"/>
        <w:spacing w:before="120" w:after="120"/>
        <w:rPr>
          <w:rFonts w:asciiTheme="minorBidi" w:hAnsiTheme="minorBidi" w:cstheme="minorBidi"/>
        </w:rPr>
      </w:pPr>
      <w:r w:rsidRPr="00E233ED">
        <w:rPr>
          <w:rFonts w:asciiTheme="minorBidi" w:hAnsiTheme="minorBidi" w:cstheme="minorBidi"/>
        </w:rPr>
        <w:t>Equations</w:t>
      </w:r>
    </w:p>
    <w:p w14:paraId="5A88EF65" w14:textId="1DF7214D" w:rsidR="00A042B1" w:rsidRPr="00E233ED" w:rsidRDefault="00A042B1" w:rsidP="00375CE2">
      <w:pPr>
        <w:pStyle w:val="Els-body-text"/>
        <w:rPr>
          <w:rFonts w:asciiTheme="minorBidi" w:hAnsiTheme="minorBidi" w:cstheme="minorBidi"/>
          <w:szCs w:val="16"/>
        </w:rPr>
      </w:pPr>
      <w:r w:rsidRPr="00E233ED">
        <w:rPr>
          <w:rFonts w:asciiTheme="minorBidi" w:hAnsiTheme="minorBidi" w:cstheme="minorBidi"/>
          <w:szCs w:val="16"/>
        </w:rPr>
        <w:t xml:space="preserve">Equations and formulae should be typed in </w:t>
      </w:r>
      <w:proofErr w:type="spellStart"/>
      <w:proofErr w:type="gramStart"/>
      <w:r w:rsidRPr="00E233ED">
        <w:rPr>
          <w:rFonts w:asciiTheme="minorBidi" w:hAnsiTheme="minorBidi" w:cstheme="minorBidi"/>
          <w:szCs w:val="16"/>
        </w:rPr>
        <w:t>Mathtype</w:t>
      </w:r>
      <w:proofErr w:type="spellEnd"/>
      <w:r w:rsidRPr="00E233ED">
        <w:rPr>
          <w:rFonts w:asciiTheme="minorBidi" w:hAnsiTheme="minorBidi" w:cstheme="minorBidi"/>
          <w:szCs w:val="16"/>
        </w:rPr>
        <w:t>, and</w:t>
      </w:r>
      <w:proofErr w:type="gramEnd"/>
      <w:r w:rsidRPr="00E233ED">
        <w:rPr>
          <w:rFonts w:asciiTheme="minorBidi" w:hAnsiTheme="minorBidi" w:cstheme="minorBidi"/>
          <w:szCs w:val="16"/>
        </w:rPr>
        <w:t xml:space="preserve"> numbered consecutively with Arabic numerals in parentheses on the </w:t>
      </w:r>
      <w:proofErr w:type="gramStart"/>
      <w:r w:rsidRPr="00E233ED">
        <w:rPr>
          <w:rFonts w:asciiTheme="minorBidi" w:hAnsiTheme="minorBidi" w:cstheme="minorBidi"/>
          <w:szCs w:val="16"/>
        </w:rPr>
        <w:t>right hand</w:t>
      </w:r>
      <w:proofErr w:type="gramEnd"/>
      <w:r w:rsidRPr="00E233ED">
        <w:rPr>
          <w:rFonts w:asciiTheme="minorBidi" w:hAnsiTheme="minorBidi" w:cstheme="minorBidi"/>
          <w:szCs w:val="16"/>
        </w:rPr>
        <w:t xml:space="preserve"> side of the </w:t>
      </w:r>
      <w:r w:rsidR="00375CE2">
        <w:rPr>
          <w:rFonts w:asciiTheme="minorBidi" w:hAnsiTheme="minorBidi" w:cstheme="minorBidi"/>
          <w:szCs w:val="16"/>
        </w:rPr>
        <w:t>equation</w:t>
      </w:r>
      <w:r w:rsidRPr="00E233ED">
        <w:rPr>
          <w:rFonts w:asciiTheme="minorBidi" w:hAnsiTheme="minorBidi" w:cstheme="minorBidi"/>
          <w:szCs w:val="16"/>
        </w:rPr>
        <w:t xml:space="preserve"> (if </w:t>
      </w:r>
      <w:r w:rsidR="00375CE2">
        <w:rPr>
          <w:rFonts w:asciiTheme="minorBidi" w:hAnsiTheme="minorBidi" w:cstheme="minorBidi"/>
          <w:szCs w:val="16"/>
        </w:rPr>
        <w:t xml:space="preserve">equation is </w:t>
      </w:r>
      <w:r w:rsidRPr="00E233ED">
        <w:rPr>
          <w:rFonts w:asciiTheme="minorBidi" w:hAnsiTheme="minorBidi" w:cstheme="minorBidi"/>
          <w:szCs w:val="16"/>
        </w:rPr>
        <w:t xml:space="preserve">referred to explicitly in </w:t>
      </w:r>
      <w:r w:rsidR="00375CE2">
        <w:rPr>
          <w:rFonts w:asciiTheme="minorBidi" w:hAnsiTheme="minorBidi" w:cstheme="minorBidi"/>
          <w:szCs w:val="16"/>
        </w:rPr>
        <w:t>the body</w:t>
      </w:r>
      <w:r w:rsidRPr="00E233ED">
        <w:rPr>
          <w:rFonts w:asciiTheme="minorBidi" w:hAnsiTheme="minorBidi" w:cstheme="minorBidi"/>
          <w:szCs w:val="16"/>
        </w:rPr>
        <w:t>)</w:t>
      </w:r>
      <w:r w:rsidRPr="00E233ED">
        <w:rPr>
          <w:rFonts w:asciiTheme="minorBidi" w:hAnsiTheme="minorBidi" w:cstheme="minorBidi"/>
          <w:szCs w:val="16"/>
          <w:lang w:eastAsia="zh-CN"/>
        </w:rPr>
        <w:t>.</w:t>
      </w:r>
      <w:r w:rsidRPr="00E233ED">
        <w:rPr>
          <w:rFonts w:asciiTheme="minorBidi" w:hAnsiTheme="minorBidi" w:cstheme="minorBidi"/>
          <w:szCs w:val="16"/>
        </w:rPr>
        <w:t xml:space="preserve"> </w:t>
      </w:r>
    </w:p>
    <w:p w14:paraId="23D027F6" w14:textId="26FF86B3" w:rsidR="00290ECA" w:rsidRPr="00E233ED" w:rsidRDefault="00375CE2" w:rsidP="00375CE2">
      <w:pPr>
        <w:pStyle w:val="Els-equation"/>
        <w:tabs>
          <w:tab w:val="clear" w:pos="9120"/>
          <w:tab w:val="right" w:pos="9214"/>
        </w:tabs>
        <w:ind w:left="0" w:firstLine="480"/>
        <w:jc w:val="center"/>
        <w:rPr>
          <w:rFonts w:asciiTheme="minorBidi" w:hAnsiTheme="minorBidi" w:cstheme="minorBidi"/>
        </w:rPr>
      </w:pPr>
      <w:r w:rsidRPr="00E233ED">
        <w:rPr>
          <w:rFonts w:asciiTheme="minorBidi" w:hAnsiTheme="minorBidi" w:cstheme="minorBidi"/>
          <w:position w:val="-70"/>
        </w:rPr>
        <w:object w:dxaOrig="3340" w:dyaOrig="1060" w14:anchorId="268F26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pt;height:53.5pt" o:ole="" o:allowoverlap="f">
            <v:imagedata r:id="rId9" o:title=""/>
          </v:shape>
          <o:OLEObject Type="Embed" ProgID="Equation.3" ShapeID="_x0000_i1025" DrawAspect="Content" ObjectID="_1827165468" r:id="rId10"/>
        </w:object>
      </w:r>
      <w:r w:rsidR="00A042B1" w:rsidRPr="00E233ED">
        <w:rPr>
          <w:rFonts w:asciiTheme="minorBidi" w:hAnsiTheme="minorBidi" w:cstheme="minorBidi"/>
          <w:i w:val="0"/>
          <w:iCs/>
        </w:rPr>
        <w:tab/>
        <w:t xml:space="preserve"> (1)</w:t>
      </w:r>
    </w:p>
    <w:p w14:paraId="70A2481B" w14:textId="77777777" w:rsidR="00A042B1" w:rsidRPr="00E233ED" w:rsidRDefault="00A042B1" w:rsidP="00CD6EDB">
      <w:pPr>
        <w:pStyle w:val="Els-acknowledgement"/>
        <w:spacing w:before="120" w:after="120" w:line="240" w:lineRule="exact"/>
        <w:rPr>
          <w:rFonts w:asciiTheme="minorBidi" w:hAnsiTheme="minorBidi" w:cstheme="minorBidi"/>
        </w:rPr>
      </w:pPr>
      <w:r w:rsidRPr="00E233ED">
        <w:rPr>
          <w:rFonts w:asciiTheme="minorBidi" w:hAnsiTheme="minorBidi" w:cstheme="minorBidi"/>
        </w:rPr>
        <w:t>Acknowledgements</w:t>
      </w:r>
    </w:p>
    <w:p w14:paraId="1CB5300B" w14:textId="77777777" w:rsidR="00A042B1" w:rsidRPr="00E233ED" w:rsidRDefault="00A042B1" w:rsidP="00A042B1">
      <w:pPr>
        <w:pStyle w:val="Els-body-text"/>
        <w:ind w:firstLine="240"/>
        <w:rPr>
          <w:rFonts w:asciiTheme="minorBidi" w:hAnsiTheme="minorBidi" w:cstheme="minorBidi"/>
        </w:rPr>
      </w:pPr>
      <w:r w:rsidRPr="00E233ED">
        <w:rPr>
          <w:rFonts w:asciiTheme="minorBidi" w:hAnsiTheme="minorBidi" w:cstheme="minorBidi"/>
        </w:rPr>
        <w:t>Acknowledgements and Reference heading should be left justified, bold, with the first letter capitalized but have no numbers. Text below continues as normal.</w:t>
      </w:r>
    </w:p>
    <w:p w14:paraId="6E00CFC3" w14:textId="77777777" w:rsidR="00A042B1" w:rsidRPr="00E233ED" w:rsidRDefault="00A042B1" w:rsidP="00A042B1">
      <w:pPr>
        <w:pStyle w:val="Els-body-text"/>
        <w:ind w:firstLine="240"/>
        <w:rPr>
          <w:rFonts w:asciiTheme="minorBidi" w:hAnsiTheme="minorBidi" w:cstheme="minorBidi"/>
        </w:rPr>
      </w:pPr>
    </w:p>
    <w:p w14:paraId="5B253A9A" w14:textId="4114C6B3" w:rsidR="00375CE2" w:rsidRPr="00375CE2" w:rsidRDefault="00375CE2" w:rsidP="00CD6EDB">
      <w:pPr>
        <w:pStyle w:val="Els-appendixhead"/>
        <w:spacing w:before="120" w:after="120" w:line="240" w:lineRule="exact"/>
        <w:rPr>
          <w:rFonts w:asciiTheme="minorBidi" w:hAnsiTheme="minorBidi" w:cstheme="minorBidi"/>
        </w:rPr>
      </w:pPr>
      <w:r>
        <w:rPr>
          <w:rFonts w:asciiTheme="minorBidi" w:hAnsiTheme="minorBidi" w:cstheme="minorBidi"/>
        </w:rPr>
        <w:t>An example appendix</w:t>
      </w:r>
    </w:p>
    <w:p w14:paraId="2692D0D8" w14:textId="77777777" w:rsidR="00A042B1" w:rsidRPr="00E233ED" w:rsidRDefault="00A042B1" w:rsidP="00A042B1">
      <w:pPr>
        <w:pStyle w:val="BodyTextIndent2"/>
        <w:spacing w:line="240" w:lineRule="exact"/>
        <w:ind w:firstLine="238"/>
        <w:jc w:val="both"/>
        <w:rPr>
          <w:rFonts w:asciiTheme="minorBidi" w:hAnsiTheme="minorBidi" w:cstheme="minorBidi"/>
        </w:rPr>
      </w:pPr>
      <w:r w:rsidRPr="00E233ED">
        <w:rPr>
          <w:rFonts w:asciiTheme="minorBidi" w:hAnsiTheme="minorBidi" w:cstheme="minorBidi"/>
        </w:rPr>
        <w:t>Authors including an appendix section should do so before References section. Multiple appendices should all have headings in the style used above. They will automatically be ordered A, B, C etc.</w:t>
      </w:r>
    </w:p>
    <w:p w14:paraId="6962C3BC" w14:textId="77777777" w:rsidR="00A042B1" w:rsidRPr="00E233ED" w:rsidRDefault="00A042B1" w:rsidP="00A042B1">
      <w:pPr>
        <w:pStyle w:val="BodyTextIndent2"/>
        <w:spacing w:line="240" w:lineRule="exact"/>
        <w:ind w:firstLine="238"/>
        <w:jc w:val="both"/>
        <w:rPr>
          <w:rFonts w:asciiTheme="minorBidi" w:hAnsiTheme="minorBidi" w:cstheme="minorBidi"/>
          <w:lang w:val="en-US"/>
        </w:rPr>
      </w:pPr>
    </w:p>
    <w:p w14:paraId="0CFBF843" w14:textId="77777777" w:rsidR="00A042B1" w:rsidRPr="000803D9" w:rsidRDefault="00A042B1" w:rsidP="00CD6EDB">
      <w:pPr>
        <w:pStyle w:val="Els-appendixsubhead"/>
        <w:spacing w:before="120" w:after="120" w:line="240" w:lineRule="exact"/>
        <w:rPr>
          <w:rFonts w:asciiTheme="minorBidi" w:hAnsiTheme="minorBidi" w:cstheme="minorBidi"/>
          <w:i w:val="0"/>
          <w:iCs/>
        </w:rPr>
      </w:pPr>
      <w:r w:rsidRPr="000803D9">
        <w:rPr>
          <w:rFonts w:asciiTheme="minorBidi" w:hAnsiTheme="minorBidi" w:cstheme="minorBidi"/>
          <w:i w:val="0"/>
          <w:iCs/>
        </w:rPr>
        <w:t>Example of a sub-heading within an appendix</w:t>
      </w:r>
    </w:p>
    <w:p w14:paraId="396FEA92" w14:textId="77777777" w:rsidR="00A042B1" w:rsidRPr="00E233ED" w:rsidRDefault="00A042B1" w:rsidP="00A042B1">
      <w:pPr>
        <w:pStyle w:val="BodyTextIndent2"/>
        <w:spacing w:line="240" w:lineRule="exact"/>
        <w:ind w:firstLine="238"/>
        <w:rPr>
          <w:rFonts w:asciiTheme="minorBidi" w:hAnsiTheme="minorBidi" w:cstheme="minorBidi"/>
        </w:rPr>
      </w:pPr>
      <w:r w:rsidRPr="00E233ED">
        <w:rPr>
          <w:rFonts w:asciiTheme="minorBidi" w:hAnsiTheme="minorBidi" w:cstheme="minorBidi"/>
        </w:rPr>
        <w:t>There is also the option to include a subheading within the Appendix if you wish.</w:t>
      </w:r>
    </w:p>
    <w:p w14:paraId="1586C0C7" w14:textId="77777777" w:rsidR="00A042B1" w:rsidRPr="00AB54BA" w:rsidRDefault="00A042B1" w:rsidP="00CD6EDB">
      <w:pPr>
        <w:pStyle w:val="Els-reference-head"/>
        <w:spacing w:before="120" w:after="120" w:line="240" w:lineRule="exact"/>
        <w:rPr>
          <w:rFonts w:asciiTheme="minorBidi" w:hAnsiTheme="minorBidi" w:cstheme="minorBidi"/>
          <w:lang w:val="es-ES"/>
        </w:rPr>
      </w:pPr>
      <w:proofErr w:type="spellStart"/>
      <w:r w:rsidRPr="00AB54BA">
        <w:rPr>
          <w:rFonts w:asciiTheme="minorBidi" w:hAnsiTheme="minorBidi" w:cstheme="minorBidi"/>
          <w:lang w:val="es-ES"/>
        </w:rPr>
        <w:t>References</w:t>
      </w:r>
      <w:proofErr w:type="spellEnd"/>
    </w:p>
    <w:p w14:paraId="6D9E4EAF" w14:textId="77777777" w:rsidR="00A042B1" w:rsidRPr="00E233ED" w:rsidRDefault="00A042B1" w:rsidP="00A042B1">
      <w:pPr>
        <w:widowControl/>
        <w:autoSpaceDE w:val="0"/>
        <w:autoSpaceDN w:val="0"/>
        <w:adjustRightInd w:val="0"/>
        <w:spacing w:line="200" w:lineRule="exact"/>
        <w:ind w:left="240" w:hanging="240"/>
        <w:jc w:val="both"/>
        <w:rPr>
          <w:rFonts w:asciiTheme="minorBidi" w:hAnsiTheme="minorBidi" w:cstheme="minorBidi"/>
          <w:sz w:val="16"/>
          <w:szCs w:val="16"/>
          <w:lang w:val="en-IN" w:eastAsia="en-IN"/>
        </w:rPr>
      </w:pPr>
      <w:r w:rsidRPr="00932B62">
        <w:rPr>
          <w:rFonts w:asciiTheme="minorBidi" w:hAnsiTheme="minorBidi" w:cstheme="minorBidi"/>
          <w:sz w:val="16"/>
          <w:szCs w:val="16"/>
          <w:lang w:val="es-ES" w:eastAsia="en-IN"/>
        </w:rPr>
        <w:t xml:space="preserve">1. Van </w:t>
      </w:r>
      <w:proofErr w:type="spellStart"/>
      <w:r w:rsidRPr="00932B62">
        <w:rPr>
          <w:rFonts w:asciiTheme="minorBidi" w:hAnsiTheme="minorBidi" w:cstheme="minorBidi"/>
          <w:sz w:val="16"/>
          <w:szCs w:val="16"/>
          <w:lang w:val="es-ES" w:eastAsia="en-IN"/>
        </w:rPr>
        <w:t>der</w:t>
      </w:r>
      <w:proofErr w:type="spellEnd"/>
      <w:r w:rsidRPr="00932B62">
        <w:rPr>
          <w:rFonts w:asciiTheme="minorBidi" w:hAnsiTheme="minorBidi" w:cstheme="minorBidi"/>
          <w:sz w:val="16"/>
          <w:szCs w:val="16"/>
          <w:lang w:val="es-ES" w:eastAsia="en-IN"/>
        </w:rPr>
        <w:t xml:space="preserve"> </w:t>
      </w:r>
      <w:proofErr w:type="spellStart"/>
      <w:r w:rsidRPr="00932B62">
        <w:rPr>
          <w:rFonts w:asciiTheme="minorBidi" w:hAnsiTheme="minorBidi" w:cstheme="minorBidi"/>
          <w:sz w:val="16"/>
          <w:szCs w:val="16"/>
          <w:lang w:val="es-ES" w:eastAsia="en-IN"/>
        </w:rPr>
        <w:t>Geer</w:t>
      </w:r>
      <w:proofErr w:type="spellEnd"/>
      <w:r w:rsidRPr="00932B62">
        <w:rPr>
          <w:rFonts w:asciiTheme="minorBidi" w:hAnsiTheme="minorBidi" w:cstheme="minorBidi"/>
          <w:sz w:val="16"/>
          <w:szCs w:val="16"/>
          <w:lang w:val="es-ES" w:eastAsia="en-IN"/>
        </w:rPr>
        <w:t xml:space="preserve"> J, </w:t>
      </w:r>
      <w:proofErr w:type="spellStart"/>
      <w:r w:rsidRPr="00932B62">
        <w:rPr>
          <w:rFonts w:asciiTheme="minorBidi" w:hAnsiTheme="minorBidi" w:cstheme="minorBidi"/>
          <w:sz w:val="16"/>
          <w:szCs w:val="16"/>
          <w:lang w:val="es-ES" w:eastAsia="en-IN"/>
        </w:rPr>
        <w:t>Hanraads</w:t>
      </w:r>
      <w:proofErr w:type="spellEnd"/>
      <w:r w:rsidRPr="00932B62">
        <w:rPr>
          <w:rFonts w:asciiTheme="minorBidi" w:hAnsiTheme="minorBidi" w:cstheme="minorBidi"/>
          <w:sz w:val="16"/>
          <w:szCs w:val="16"/>
          <w:lang w:val="es-ES" w:eastAsia="en-IN"/>
        </w:rPr>
        <w:t xml:space="preserve"> JAJ, </w:t>
      </w:r>
      <w:proofErr w:type="spellStart"/>
      <w:r w:rsidRPr="00932B62">
        <w:rPr>
          <w:rFonts w:asciiTheme="minorBidi" w:hAnsiTheme="minorBidi" w:cstheme="minorBidi"/>
          <w:sz w:val="16"/>
          <w:szCs w:val="16"/>
          <w:lang w:val="es-ES" w:eastAsia="en-IN"/>
        </w:rPr>
        <w:t>Lupton</w:t>
      </w:r>
      <w:proofErr w:type="spellEnd"/>
      <w:r w:rsidRPr="00932B62">
        <w:rPr>
          <w:rFonts w:asciiTheme="minorBidi" w:hAnsiTheme="minorBidi" w:cstheme="minorBidi"/>
          <w:sz w:val="16"/>
          <w:szCs w:val="16"/>
          <w:lang w:val="es-ES" w:eastAsia="en-IN"/>
        </w:rPr>
        <w:t xml:space="preserve"> RA. </w:t>
      </w:r>
      <w:r w:rsidRPr="00E233ED">
        <w:rPr>
          <w:rFonts w:asciiTheme="minorBidi" w:hAnsiTheme="minorBidi" w:cstheme="minorBidi"/>
          <w:sz w:val="16"/>
          <w:szCs w:val="16"/>
          <w:lang w:val="en-IN" w:eastAsia="en-IN"/>
        </w:rPr>
        <w:t xml:space="preserve">The art of writing a scientific article. </w:t>
      </w:r>
      <w:r w:rsidRPr="00E233ED">
        <w:rPr>
          <w:rFonts w:asciiTheme="minorBidi" w:hAnsiTheme="minorBidi" w:cstheme="minorBidi"/>
          <w:i/>
          <w:sz w:val="16"/>
          <w:szCs w:val="16"/>
          <w:lang w:val="en-IN" w:eastAsia="en-IN"/>
        </w:rPr>
        <w:t>J Sci Commun</w:t>
      </w:r>
      <w:r w:rsidRPr="00E233ED">
        <w:rPr>
          <w:rFonts w:asciiTheme="minorBidi" w:hAnsiTheme="minorBidi" w:cstheme="minorBidi"/>
          <w:sz w:val="16"/>
          <w:szCs w:val="16"/>
          <w:lang w:val="en-IN" w:eastAsia="en-IN"/>
        </w:rPr>
        <w:t xml:space="preserve"> </w:t>
      </w:r>
      <w:proofErr w:type="gramStart"/>
      <w:r w:rsidRPr="00E233ED">
        <w:rPr>
          <w:rFonts w:asciiTheme="minorBidi" w:hAnsiTheme="minorBidi" w:cstheme="minorBidi"/>
          <w:sz w:val="16"/>
          <w:szCs w:val="16"/>
          <w:lang w:val="en-IN" w:eastAsia="en-IN"/>
        </w:rPr>
        <w:t>2000;</w:t>
      </w:r>
      <w:r w:rsidRPr="00E233ED">
        <w:rPr>
          <w:rFonts w:asciiTheme="minorBidi" w:hAnsiTheme="minorBidi" w:cstheme="minorBidi"/>
          <w:b/>
          <w:sz w:val="16"/>
          <w:szCs w:val="16"/>
          <w:lang w:val="en-IN" w:eastAsia="en-IN"/>
        </w:rPr>
        <w:t>163</w:t>
      </w:r>
      <w:r w:rsidRPr="00E233ED">
        <w:rPr>
          <w:rFonts w:asciiTheme="minorBidi" w:hAnsiTheme="minorBidi" w:cstheme="minorBidi"/>
          <w:sz w:val="16"/>
          <w:szCs w:val="16"/>
          <w:lang w:val="en-IN" w:eastAsia="en-IN"/>
        </w:rPr>
        <w:t>:51</w:t>
      </w:r>
      <w:proofErr w:type="gramEnd"/>
      <w:r w:rsidRPr="00E233ED">
        <w:rPr>
          <w:rFonts w:asciiTheme="minorBidi" w:hAnsiTheme="minorBidi" w:cstheme="minorBidi"/>
          <w:sz w:val="16"/>
          <w:szCs w:val="16"/>
          <w:lang w:val="en-IN" w:eastAsia="en-IN"/>
        </w:rPr>
        <w:t>-9.</w:t>
      </w:r>
    </w:p>
    <w:p w14:paraId="6D3D78D9" w14:textId="77777777" w:rsidR="00A042B1" w:rsidRPr="00E233ED" w:rsidRDefault="00A042B1" w:rsidP="00A042B1">
      <w:pPr>
        <w:widowControl/>
        <w:autoSpaceDE w:val="0"/>
        <w:autoSpaceDN w:val="0"/>
        <w:adjustRightInd w:val="0"/>
        <w:spacing w:line="200" w:lineRule="exact"/>
        <w:ind w:left="240" w:hanging="240"/>
        <w:jc w:val="both"/>
        <w:rPr>
          <w:rFonts w:asciiTheme="minorBidi" w:hAnsiTheme="minorBidi" w:cstheme="minorBidi"/>
          <w:sz w:val="16"/>
          <w:szCs w:val="16"/>
          <w:lang w:val="en-IN" w:eastAsia="en-IN"/>
        </w:rPr>
      </w:pPr>
      <w:r w:rsidRPr="00E233ED">
        <w:rPr>
          <w:rFonts w:asciiTheme="minorBidi" w:hAnsiTheme="minorBidi" w:cstheme="minorBidi"/>
          <w:sz w:val="16"/>
          <w:szCs w:val="16"/>
          <w:lang w:val="en-IN" w:eastAsia="en-IN"/>
        </w:rPr>
        <w:t xml:space="preserve">2. Strunk Jr W, White EB. </w:t>
      </w:r>
      <w:r w:rsidRPr="00E233ED">
        <w:rPr>
          <w:rFonts w:asciiTheme="minorBidi" w:hAnsiTheme="minorBidi" w:cstheme="minorBidi"/>
          <w:i/>
          <w:sz w:val="16"/>
          <w:szCs w:val="16"/>
          <w:lang w:val="en-IN" w:eastAsia="en-IN"/>
        </w:rPr>
        <w:t>The elements of style</w:t>
      </w:r>
      <w:r w:rsidRPr="00E233ED">
        <w:rPr>
          <w:rFonts w:asciiTheme="minorBidi" w:hAnsiTheme="minorBidi" w:cstheme="minorBidi"/>
          <w:sz w:val="16"/>
          <w:szCs w:val="16"/>
          <w:lang w:val="en-IN" w:eastAsia="en-IN"/>
        </w:rPr>
        <w:t>. 3rd ed. New York: Macmillan; 1979.</w:t>
      </w:r>
    </w:p>
    <w:p w14:paraId="6A51FE9C" w14:textId="77777777" w:rsidR="00A042B1" w:rsidRPr="00E233ED" w:rsidRDefault="00A042B1" w:rsidP="00A042B1">
      <w:pPr>
        <w:widowControl/>
        <w:autoSpaceDE w:val="0"/>
        <w:autoSpaceDN w:val="0"/>
        <w:adjustRightInd w:val="0"/>
        <w:spacing w:line="200" w:lineRule="exact"/>
        <w:ind w:left="240" w:hanging="240"/>
        <w:jc w:val="both"/>
        <w:rPr>
          <w:rFonts w:asciiTheme="minorBidi" w:hAnsiTheme="minorBidi" w:cstheme="minorBidi"/>
          <w:i/>
          <w:sz w:val="16"/>
          <w:szCs w:val="16"/>
          <w:lang w:val="en-IN" w:eastAsia="en-IN"/>
        </w:rPr>
      </w:pPr>
      <w:r w:rsidRPr="00E233ED">
        <w:rPr>
          <w:rFonts w:asciiTheme="minorBidi" w:hAnsiTheme="minorBidi" w:cstheme="minorBidi"/>
          <w:sz w:val="16"/>
          <w:szCs w:val="16"/>
          <w:lang w:val="en-IN" w:eastAsia="en-IN"/>
        </w:rPr>
        <w:t xml:space="preserve">3. Mettam GR, Adams LB. How to prepare an electronic version of your article. In: Jones BS, Smith RZ, editors. </w:t>
      </w:r>
      <w:r w:rsidRPr="00E233ED">
        <w:rPr>
          <w:rFonts w:asciiTheme="minorBidi" w:hAnsiTheme="minorBidi" w:cstheme="minorBidi"/>
          <w:i/>
          <w:sz w:val="16"/>
          <w:szCs w:val="16"/>
          <w:lang w:val="en-IN" w:eastAsia="en-IN"/>
        </w:rPr>
        <w:t>Introduction to the electronic age</w:t>
      </w:r>
      <w:r w:rsidRPr="00E233ED">
        <w:rPr>
          <w:rFonts w:asciiTheme="minorBidi" w:hAnsiTheme="minorBidi" w:cstheme="minorBidi"/>
          <w:sz w:val="16"/>
          <w:szCs w:val="16"/>
          <w:lang w:val="en-IN" w:eastAsia="en-IN"/>
        </w:rPr>
        <w:t xml:space="preserve">. New York: E-Publishing Inc; 1999. p. 281-304. </w:t>
      </w:r>
    </w:p>
    <w:p w14:paraId="66A1A885" w14:textId="2E474E04" w:rsidR="00A042B1" w:rsidRPr="00E233ED" w:rsidRDefault="00A042B1" w:rsidP="00A042B1">
      <w:pPr>
        <w:widowControl/>
        <w:rPr>
          <w:rFonts w:asciiTheme="minorBidi" w:hAnsiTheme="minorBidi" w:cstheme="minorBidi"/>
          <w:b/>
        </w:rPr>
      </w:pPr>
    </w:p>
    <w:sectPr w:rsidR="00A042B1" w:rsidRPr="00E233ED" w:rsidSect="00FA1850">
      <w:headerReference w:type="even" r:id="rId11"/>
      <w:headerReference w:type="default" r:id="rId12"/>
      <w:footerReference w:type="default" r:id="rId13"/>
      <w:headerReference w:type="first" r:id="rId14"/>
      <w:footerReference w:type="first" r:id="rId15"/>
      <w:footnotePr>
        <w:numFmt w:val="chicago"/>
      </w:footnotePr>
      <w:pgSz w:w="10886" w:h="14855" w:code="161"/>
      <w:pgMar w:top="907" w:right="794" w:bottom="1253" w:left="737" w:header="62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C5472" w14:textId="77777777" w:rsidR="00D9541C" w:rsidRDefault="00D9541C" w:rsidP="00B41552">
      <w:r>
        <w:separator/>
      </w:r>
    </w:p>
  </w:endnote>
  <w:endnote w:type="continuationSeparator" w:id="0">
    <w:p w14:paraId="1ADDE76C" w14:textId="77777777" w:rsidR="00D9541C" w:rsidRDefault="00D9541C" w:rsidP="00B41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966000004"/>
      <w:docPartObj>
        <w:docPartGallery w:val="Page Numbers (Bottom of Page)"/>
        <w:docPartUnique/>
      </w:docPartObj>
    </w:sdtPr>
    <w:sdtEndPr>
      <w:rPr>
        <w:noProof/>
      </w:rPr>
    </w:sdtEndPr>
    <w:sdtContent>
      <w:p w14:paraId="11B635BE" w14:textId="087AB89F" w:rsidR="009F568F" w:rsidRDefault="009F568F">
        <w:pPr>
          <w:pStyle w:val="Footer"/>
          <w:jc w:val="center"/>
        </w:pPr>
        <w:r>
          <w:rPr>
            <w:noProof w:val="0"/>
          </w:rPr>
          <w:fldChar w:fldCharType="begin"/>
        </w:r>
        <w:r>
          <w:instrText xml:space="preserve"> PAGE   \* MERGEFORMAT </w:instrText>
        </w:r>
        <w:r>
          <w:rPr>
            <w:noProof w:val="0"/>
          </w:rPr>
          <w:fldChar w:fldCharType="separate"/>
        </w:r>
        <w:r w:rsidR="00E213D9">
          <w:t>3</w:t>
        </w:r>
        <w:r>
          <w:fldChar w:fldCharType="end"/>
        </w:r>
      </w:p>
    </w:sdtContent>
  </w:sdt>
  <w:p w14:paraId="55E4A15F" w14:textId="77777777" w:rsidR="009F568F" w:rsidRDefault="009F56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495309221"/>
      <w:docPartObj>
        <w:docPartGallery w:val="Page Numbers (Bottom of Page)"/>
        <w:docPartUnique/>
      </w:docPartObj>
    </w:sdtPr>
    <w:sdtEndPr>
      <w:rPr>
        <w:noProof/>
      </w:rPr>
    </w:sdtEndPr>
    <w:sdtContent>
      <w:p w14:paraId="1DA48C32" w14:textId="35724CF2" w:rsidR="009F568F" w:rsidRDefault="009F568F">
        <w:pPr>
          <w:pStyle w:val="Footer"/>
          <w:jc w:val="center"/>
        </w:pPr>
        <w:r>
          <w:rPr>
            <w:noProof w:val="0"/>
          </w:rPr>
          <w:fldChar w:fldCharType="begin"/>
        </w:r>
        <w:r>
          <w:instrText xml:space="preserve"> PAGE   \* MERGEFORMAT </w:instrText>
        </w:r>
        <w:r>
          <w:rPr>
            <w:noProof w:val="0"/>
          </w:rPr>
          <w:fldChar w:fldCharType="separate"/>
        </w:r>
        <w:r w:rsidR="00E213D9">
          <w:t>1</w:t>
        </w:r>
        <w:r>
          <w:fldChar w:fldCharType="end"/>
        </w:r>
      </w:p>
    </w:sdtContent>
  </w:sdt>
  <w:p w14:paraId="44CFA35A" w14:textId="77777777" w:rsidR="009F568F" w:rsidRDefault="009F56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7E7D0" w14:textId="77777777" w:rsidR="00D9541C" w:rsidRDefault="00D9541C" w:rsidP="00B41552">
      <w:r>
        <w:separator/>
      </w:r>
    </w:p>
  </w:footnote>
  <w:footnote w:type="continuationSeparator" w:id="0">
    <w:p w14:paraId="1648C532" w14:textId="77777777" w:rsidR="00D9541C" w:rsidRDefault="00D9541C" w:rsidP="00B41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E2A9C" w14:textId="7DD1750C" w:rsidR="00523F4D" w:rsidRDefault="00935B02">
    <w:pPr>
      <w:pStyle w:val="Header"/>
      <w:tabs>
        <w:tab w:val="center" w:pos="4920"/>
      </w:tabs>
      <w:spacing w:line="200" w:lineRule="exact"/>
      <w:rPr>
        <w:i w:val="0"/>
        <w:iCs/>
      </w:rPr>
    </w:pPr>
    <w:r>
      <w:rPr>
        <w:rStyle w:val="PageNumber"/>
        <w:i w:val="0"/>
      </w:rPr>
      <w:fldChar w:fldCharType="begin"/>
    </w:r>
    <w:r>
      <w:rPr>
        <w:rStyle w:val="PageNumber"/>
        <w:i w:val="0"/>
      </w:rPr>
      <w:instrText xml:space="preserve"> PAGE </w:instrText>
    </w:r>
    <w:r>
      <w:rPr>
        <w:rStyle w:val="PageNumber"/>
        <w:i w:val="0"/>
      </w:rPr>
      <w:fldChar w:fldCharType="separate"/>
    </w:r>
    <w:r w:rsidR="007B6540">
      <w:rPr>
        <w:rStyle w:val="PageNumber"/>
        <w:i w:val="0"/>
      </w:rPr>
      <w:t>6</w:t>
    </w:r>
    <w:r>
      <w:rPr>
        <w:rStyle w:val="PageNumber"/>
        <w:i w:val="0"/>
      </w:rPr>
      <w:fldChar w:fldCharType="end"/>
    </w:r>
    <w:r>
      <w:tab/>
    </w:r>
    <w:r>
      <w:fldChar w:fldCharType="begin"/>
    </w:r>
    <w:r>
      <w:instrText xml:space="preserve"> MACROBUTTON NoMacro Author name </w:instrText>
    </w:r>
    <w:r>
      <w:fldChar w:fldCharType="end"/>
    </w:r>
    <w:r>
      <w:t xml:space="preserve">/ </w:t>
    </w:r>
    <w:r w:rsidRPr="005A32BC">
      <w:t>Procedia Computer Science</w:t>
    </w:r>
    <w:r>
      <w:t xml:space="preserve"> 00 (</w:t>
    </w:r>
    <w:r>
      <w:rPr>
        <w:rFonts w:hint="eastAsia"/>
        <w:lang w:eastAsia="zh-CN"/>
      </w:rPr>
      <w:t>201</w:t>
    </w:r>
    <w:r>
      <w:rPr>
        <w:lang w:eastAsia="zh-CN"/>
      </w:rPr>
      <w:t>5</w:t>
    </w:r>
    <w:r>
      <w:t>) 000–000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AF561" w14:textId="1D931A47" w:rsidR="00523F4D" w:rsidRDefault="00523F4D" w:rsidP="00E233ED">
    <w:pPr>
      <w:pStyle w:val="Header"/>
      <w:tabs>
        <w:tab w:val="clear" w:pos="9356"/>
        <w:tab w:val="center" w:pos="4920"/>
        <w:tab w:val="right" w:pos="9214"/>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72" w:type="dxa"/>
      <w:tblInd w:w="-108" w:type="dxa"/>
      <w:tblLayout w:type="fixed"/>
      <w:tblLook w:val="0000" w:firstRow="0" w:lastRow="0" w:firstColumn="0" w:lastColumn="0" w:noHBand="0" w:noVBand="0"/>
    </w:tblPr>
    <w:tblGrid>
      <w:gridCol w:w="1946"/>
      <w:gridCol w:w="7626"/>
    </w:tblGrid>
    <w:tr w:rsidR="00BD43E5" w:rsidRPr="009A2326" w14:paraId="77E7C704" w14:textId="77777777" w:rsidTr="001E19E9">
      <w:trPr>
        <w:trHeight w:val="1205"/>
      </w:trPr>
      <w:tc>
        <w:tcPr>
          <w:tcW w:w="1946" w:type="dxa"/>
          <w:vAlign w:val="center"/>
        </w:tcPr>
        <w:p w14:paraId="0BD28B98" w14:textId="3450F7B7" w:rsidR="00BD43E5" w:rsidRPr="009A2326" w:rsidRDefault="00A65C07" w:rsidP="00BD43E5">
          <w:pPr>
            <w:pStyle w:val="Default"/>
            <w:jc w:val="center"/>
          </w:pPr>
          <w:r>
            <w:rPr>
              <w:noProof/>
            </w:rPr>
            <w:drawing>
              <wp:inline distT="0" distB="0" distL="0" distR="0" wp14:anchorId="213BEA9E" wp14:editId="585D80A6">
                <wp:extent cx="850900" cy="850900"/>
                <wp:effectExtent l="0" t="0" r="6350" b="6350"/>
                <wp:docPr id="8665242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524272" name="Picture 866524272"/>
                        <pic:cNvPicPr/>
                      </pic:nvPicPr>
                      <pic:blipFill>
                        <a:blip r:embed="rId1">
                          <a:extLst>
                            <a:ext uri="{28A0092B-C50C-407E-A947-70E740481C1C}">
                              <a14:useLocalDpi xmlns:a14="http://schemas.microsoft.com/office/drawing/2010/main" val="0"/>
                            </a:ext>
                          </a:extLst>
                        </a:blip>
                        <a:stretch>
                          <a:fillRect/>
                        </a:stretch>
                      </pic:blipFill>
                      <pic:spPr>
                        <a:xfrm>
                          <a:off x="0" y="0"/>
                          <a:ext cx="854686" cy="854686"/>
                        </a:xfrm>
                        <a:prstGeom prst="rect">
                          <a:avLst/>
                        </a:prstGeom>
                      </pic:spPr>
                    </pic:pic>
                  </a:graphicData>
                </a:graphic>
              </wp:inline>
            </w:drawing>
          </w:r>
        </w:p>
      </w:tc>
      <w:tc>
        <w:tcPr>
          <w:tcW w:w="7626" w:type="dxa"/>
          <w:vAlign w:val="center"/>
        </w:tcPr>
        <w:p w14:paraId="230CB6A6" w14:textId="56E8BFAB" w:rsidR="00C67DD3" w:rsidRPr="00A65C07" w:rsidRDefault="00C67DD3" w:rsidP="00A65C07">
          <w:pPr>
            <w:pStyle w:val="Default"/>
            <w:jc w:val="center"/>
            <w:rPr>
              <w:rFonts w:ascii="Arial" w:hAnsi="Arial" w:cs="Arial"/>
              <w:sz w:val="26"/>
              <w:szCs w:val="26"/>
            </w:rPr>
          </w:pPr>
          <w:r w:rsidRPr="00A65C07">
            <w:rPr>
              <w:rFonts w:ascii="Arial" w:hAnsi="Arial" w:cs="Arial"/>
              <w:sz w:val="26"/>
              <w:szCs w:val="26"/>
            </w:rPr>
            <w:t>2</w:t>
          </w:r>
          <w:r w:rsidRPr="00A65C07">
            <w:rPr>
              <w:rFonts w:ascii="Arial" w:hAnsi="Arial" w:cs="Arial"/>
              <w:sz w:val="26"/>
              <w:szCs w:val="26"/>
              <w:vertAlign w:val="superscript"/>
            </w:rPr>
            <w:t>nd</w:t>
          </w:r>
          <w:r w:rsidRPr="00A65C07">
            <w:rPr>
              <w:rFonts w:ascii="Arial" w:hAnsi="Arial" w:cs="Arial"/>
              <w:sz w:val="26"/>
              <w:szCs w:val="26"/>
            </w:rPr>
            <w:t xml:space="preserve"> </w:t>
          </w:r>
          <w:r w:rsidRPr="00A65C07">
            <w:rPr>
              <w:rFonts w:ascii="Arial" w:hAnsi="Arial" w:cs="Arial"/>
              <w:sz w:val="26"/>
              <w:szCs w:val="26"/>
            </w:rPr>
            <w:t>International Conference on Industrial, Manufacturing, and Process Engineering</w:t>
          </w:r>
        </w:p>
        <w:p w14:paraId="4B402C14" w14:textId="05F57E8D" w:rsidR="00BD43E5" w:rsidRPr="00A65C07" w:rsidRDefault="00C67DD3" w:rsidP="00A65C07">
          <w:pPr>
            <w:pStyle w:val="Default"/>
            <w:spacing w:before="120"/>
            <w:jc w:val="center"/>
            <w:rPr>
              <w:rFonts w:ascii="Arial" w:hAnsi="Arial" w:cs="Arial"/>
              <w:sz w:val="26"/>
              <w:szCs w:val="26"/>
            </w:rPr>
          </w:pPr>
          <w:r w:rsidRPr="00A65C07">
            <w:rPr>
              <w:rFonts w:ascii="Arial" w:hAnsi="Arial" w:cs="Arial"/>
              <w:sz w:val="26"/>
              <w:szCs w:val="26"/>
            </w:rPr>
            <w:t>November 12–15, 2026 | RIT – Dubai, U</w:t>
          </w:r>
          <w:r w:rsidRPr="00A65C07">
            <w:rPr>
              <w:rFonts w:ascii="Arial" w:hAnsi="Arial" w:cs="Arial"/>
              <w:sz w:val="26"/>
              <w:szCs w:val="26"/>
            </w:rPr>
            <w:t>AE</w:t>
          </w:r>
        </w:p>
      </w:tc>
    </w:tr>
  </w:tbl>
  <w:p w14:paraId="12D74F74" w14:textId="0A417282" w:rsidR="00523F4D" w:rsidRPr="00BD43E5" w:rsidRDefault="00523F4D" w:rsidP="00FA1850">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0E3"/>
    <w:multiLevelType w:val="multilevel"/>
    <w:tmpl w:val="720810C0"/>
    <w:lvl w:ilvl="0">
      <w:start w:val="1"/>
      <w:numFmt w:val="bullet"/>
      <w:lvlText w:val=""/>
      <w:lvlJc w:val="left"/>
      <w:pPr>
        <w:tabs>
          <w:tab w:val="num" w:pos="810"/>
        </w:tabs>
        <w:ind w:left="690" w:hanging="240"/>
      </w:pPr>
      <w:rPr>
        <w:rFonts w:ascii="Wingdings" w:hAnsi="Wingdings" w:hint="default"/>
      </w:rPr>
    </w:lvl>
    <w:lvl w:ilvl="1">
      <w:start w:val="1"/>
      <w:numFmt w:val="bullet"/>
      <w:lvlText w:val="○"/>
      <w:lvlJc w:val="left"/>
      <w:pPr>
        <w:tabs>
          <w:tab w:val="num" w:pos="1050"/>
        </w:tabs>
        <w:ind w:left="930" w:hanging="240"/>
      </w:pPr>
      <w:rPr>
        <w:rFonts w:ascii="Times New Roman" w:hAnsi="Times New Roman" w:hint="default"/>
        <w:sz w:val="28"/>
      </w:rPr>
    </w:lvl>
    <w:lvl w:ilvl="2">
      <w:start w:val="1"/>
      <w:numFmt w:val="bullet"/>
      <w:lvlText w:val="–"/>
      <w:lvlJc w:val="left"/>
      <w:pPr>
        <w:tabs>
          <w:tab w:val="num" w:pos="1290"/>
        </w:tabs>
        <w:ind w:left="1170" w:hanging="240"/>
      </w:pPr>
      <w:rPr>
        <w:rFonts w:ascii="Times New Roman" w:hAnsi="Times New Roman" w:hint="default"/>
      </w:rPr>
    </w:lvl>
    <w:lvl w:ilvl="3">
      <w:start w:val="1"/>
      <w:numFmt w:val="none"/>
      <w:lvlText w:val="-"/>
      <w:lvlJc w:val="left"/>
      <w:pPr>
        <w:tabs>
          <w:tab w:val="num" w:pos="1530"/>
        </w:tabs>
        <w:ind w:left="1410" w:hanging="240"/>
      </w:pPr>
      <w:rPr>
        <w:rFonts w:ascii="Times New Roman" w:hAnsi="Times New Roman" w:hint="default"/>
      </w:rPr>
    </w:lvl>
    <w:lvl w:ilvl="4">
      <w:start w:val="1"/>
      <w:numFmt w:val="none"/>
      <w:lvlText w:val="-"/>
      <w:lvlJc w:val="left"/>
      <w:pPr>
        <w:tabs>
          <w:tab w:val="num" w:pos="1770"/>
        </w:tabs>
        <w:ind w:left="1650" w:hanging="240"/>
      </w:pPr>
      <w:rPr>
        <w:rFonts w:ascii="Times New Roman" w:hAnsi="Times New Roman" w:hint="default"/>
      </w:rPr>
    </w:lvl>
    <w:lvl w:ilvl="5">
      <w:start w:val="1"/>
      <w:numFmt w:val="none"/>
      <w:lvlText w:val="-"/>
      <w:lvlJc w:val="left"/>
      <w:pPr>
        <w:tabs>
          <w:tab w:val="num" w:pos="2010"/>
        </w:tabs>
        <w:ind w:left="1890" w:hanging="240"/>
      </w:pPr>
      <w:rPr>
        <w:rFonts w:ascii="Times New Roman" w:hAnsi="Times New Roman" w:hint="default"/>
      </w:rPr>
    </w:lvl>
    <w:lvl w:ilvl="6">
      <w:start w:val="1"/>
      <w:numFmt w:val="none"/>
      <w:lvlText w:val="-"/>
      <w:lvlJc w:val="left"/>
      <w:pPr>
        <w:tabs>
          <w:tab w:val="num" w:pos="2250"/>
        </w:tabs>
        <w:ind w:left="2130" w:hanging="240"/>
      </w:pPr>
      <w:rPr>
        <w:rFonts w:ascii="Times New Roman" w:hAnsi="Times New Roman" w:hint="default"/>
      </w:rPr>
    </w:lvl>
    <w:lvl w:ilvl="7">
      <w:start w:val="1"/>
      <w:numFmt w:val="none"/>
      <w:lvlText w:val="-"/>
      <w:lvlJc w:val="left"/>
      <w:pPr>
        <w:tabs>
          <w:tab w:val="num" w:pos="2490"/>
        </w:tabs>
        <w:ind w:left="2370" w:hanging="240"/>
      </w:pPr>
      <w:rPr>
        <w:rFonts w:ascii="Times New Roman" w:hAnsi="Times New Roman" w:hint="default"/>
      </w:rPr>
    </w:lvl>
    <w:lvl w:ilvl="8">
      <w:start w:val="1"/>
      <w:numFmt w:val="none"/>
      <w:lvlText w:val="-"/>
      <w:lvlJc w:val="left"/>
      <w:pPr>
        <w:tabs>
          <w:tab w:val="num" w:pos="2730"/>
        </w:tabs>
        <w:ind w:left="2610" w:hanging="240"/>
      </w:pPr>
      <w:rPr>
        <w:rFonts w:ascii="Times New Roman" w:hAnsi="Times New Roman" w:hint="default"/>
      </w:rPr>
    </w:lvl>
  </w:abstractNum>
  <w:abstractNum w:abstractNumId="1"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2" w15:restartNumberingAfterBreak="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3"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225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4" w15:restartNumberingAfterBreak="0">
    <w:nsid w:val="5E827A20"/>
    <w:multiLevelType w:val="multilevel"/>
    <w:tmpl w:val="70A2582A"/>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val="0"/>
        <w:iCs w:val="0"/>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5" w15:restartNumberingAfterBreak="0">
    <w:nsid w:val="5E856F9D"/>
    <w:multiLevelType w:val="hybridMultilevel"/>
    <w:tmpl w:val="85FEEF4A"/>
    <w:lvl w:ilvl="0" w:tplc="EF2ACCBA">
      <w:start w:val="5"/>
      <w:numFmt w:val="bullet"/>
      <w:lvlText w:val=""/>
      <w:lvlJc w:val="left"/>
      <w:pPr>
        <w:ind w:left="720" w:hanging="360"/>
      </w:pPr>
      <w:rPr>
        <w:rFonts w:ascii="Wingdings" w:eastAsia="SimSun" w:hAnsi="Wingdings"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6" w15:restartNumberingAfterBreak="0">
    <w:nsid w:val="65BA643A"/>
    <w:multiLevelType w:val="hybridMultilevel"/>
    <w:tmpl w:val="B63839C4"/>
    <w:lvl w:ilvl="0" w:tplc="40090001">
      <w:start w:val="1"/>
      <w:numFmt w:val="bullet"/>
      <w:lvlText w:val=""/>
      <w:lvlJc w:val="left"/>
      <w:pPr>
        <w:ind w:left="598" w:hanging="360"/>
      </w:pPr>
      <w:rPr>
        <w:rFonts w:ascii="Symbol" w:hAnsi="Symbol" w:hint="default"/>
      </w:rPr>
    </w:lvl>
    <w:lvl w:ilvl="1" w:tplc="40090003" w:tentative="1">
      <w:start w:val="1"/>
      <w:numFmt w:val="bullet"/>
      <w:lvlText w:val="o"/>
      <w:lvlJc w:val="left"/>
      <w:pPr>
        <w:ind w:left="1318" w:hanging="360"/>
      </w:pPr>
      <w:rPr>
        <w:rFonts w:ascii="Courier New" w:hAnsi="Courier New" w:cs="Courier New" w:hint="default"/>
      </w:rPr>
    </w:lvl>
    <w:lvl w:ilvl="2" w:tplc="40090005" w:tentative="1">
      <w:start w:val="1"/>
      <w:numFmt w:val="bullet"/>
      <w:lvlText w:val=""/>
      <w:lvlJc w:val="left"/>
      <w:pPr>
        <w:ind w:left="2038" w:hanging="360"/>
      </w:pPr>
      <w:rPr>
        <w:rFonts w:ascii="Wingdings" w:hAnsi="Wingdings" w:hint="default"/>
      </w:rPr>
    </w:lvl>
    <w:lvl w:ilvl="3" w:tplc="40090001" w:tentative="1">
      <w:start w:val="1"/>
      <w:numFmt w:val="bullet"/>
      <w:lvlText w:val=""/>
      <w:lvlJc w:val="left"/>
      <w:pPr>
        <w:ind w:left="2758" w:hanging="360"/>
      </w:pPr>
      <w:rPr>
        <w:rFonts w:ascii="Symbol" w:hAnsi="Symbol" w:hint="default"/>
      </w:rPr>
    </w:lvl>
    <w:lvl w:ilvl="4" w:tplc="40090003" w:tentative="1">
      <w:start w:val="1"/>
      <w:numFmt w:val="bullet"/>
      <w:lvlText w:val="o"/>
      <w:lvlJc w:val="left"/>
      <w:pPr>
        <w:ind w:left="3478" w:hanging="360"/>
      </w:pPr>
      <w:rPr>
        <w:rFonts w:ascii="Courier New" w:hAnsi="Courier New" w:cs="Courier New" w:hint="default"/>
      </w:rPr>
    </w:lvl>
    <w:lvl w:ilvl="5" w:tplc="40090005" w:tentative="1">
      <w:start w:val="1"/>
      <w:numFmt w:val="bullet"/>
      <w:lvlText w:val=""/>
      <w:lvlJc w:val="left"/>
      <w:pPr>
        <w:ind w:left="4198" w:hanging="360"/>
      </w:pPr>
      <w:rPr>
        <w:rFonts w:ascii="Wingdings" w:hAnsi="Wingdings" w:hint="default"/>
      </w:rPr>
    </w:lvl>
    <w:lvl w:ilvl="6" w:tplc="40090001" w:tentative="1">
      <w:start w:val="1"/>
      <w:numFmt w:val="bullet"/>
      <w:lvlText w:val=""/>
      <w:lvlJc w:val="left"/>
      <w:pPr>
        <w:ind w:left="4918" w:hanging="360"/>
      </w:pPr>
      <w:rPr>
        <w:rFonts w:ascii="Symbol" w:hAnsi="Symbol" w:hint="default"/>
      </w:rPr>
    </w:lvl>
    <w:lvl w:ilvl="7" w:tplc="40090003" w:tentative="1">
      <w:start w:val="1"/>
      <w:numFmt w:val="bullet"/>
      <w:lvlText w:val="o"/>
      <w:lvlJc w:val="left"/>
      <w:pPr>
        <w:ind w:left="5638" w:hanging="360"/>
      </w:pPr>
      <w:rPr>
        <w:rFonts w:ascii="Courier New" w:hAnsi="Courier New" w:cs="Courier New" w:hint="default"/>
      </w:rPr>
    </w:lvl>
    <w:lvl w:ilvl="8" w:tplc="40090005" w:tentative="1">
      <w:start w:val="1"/>
      <w:numFmt w:val="bullet"/>
      <w:lvlText w:val=""/>
      <w:lvlJc w:val="left"/>
      <w:pPr>
        <w:ind w:left="6358" w:hanging="360"/>
      </w:pPr>
      <w:rPr>
        <w:rFonts w:ascii="Wingdings" w:hAnsi="Wingdings" w:hint="default"/>
      </w:rPr>
    </w:lvl>
  </w:abstractNum>
  <w:abstractNum w:abstractNumId="7" w15:restartNumberingAfterBreak="0">
    <w:nsid w:val="7B3D2492"/>
    <w:multiLevelType w:val="hybridMultilevel"/>
    <w:tmpl w:val="805CD5B2"/>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384719766">
    <w:abstractNumId w:val="2"/>
  </w:num>
  <w:num w:numId="2" w16cid:durableId="287056257">
    <w:abstractNumId w:val="4"/>
  </w:num>
  <w:num w:numId="3" w16cid:durableId="815877994">
    <w:abstractNumId w:val="1"/>
  </w:num>
  <w:num w:numId="4" w16cid:durableId="146558263">
    <w:abstractNumId w:val="3"/>
  </w:num>
  <w:num w:numId="5" w16cid:durableId="2048985751">
    <w:abstractNumId w:val="6"/>
  </w:num>
  <w:num w:numId="6" w16cid:durableId="38675138">
    <w:abstractNumId w:val="5"/>
  </w:num>
  <w:num w:numId="7" w16cid:durableId="195894865">
    <w:abstractNumId w:val="7"/>
  </w:num>
  <w:num w:numId="8" w16cid:durableId="947083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552"/>
    <w:rsid w:val="00026BC9"/>
    <w:rsid w:val="000276C3"/>
    <w:rsid w:val="00041F2C"/>
    <w:rsid w:val="000803D9"/>
    <w:rsid w:val="00084ED3"/>
    <w:rsid w:val="000A5691"/>
    <w:rsid w:val="000F0635"/>
    <w:rsid w:val="00190E1A"/>
    <w:rsid w:val="0019613D"/>
    <w:rsid w:val="001A0CAA"/>
    <w:rsid w:val="001D0678"/>
    <w:rsid w:val="001E19E9"/>
    <w:rsid w:val="001F0681"/>
    <w:rsid w:val="001F0B3A"/>
    <w:rsid w:val="00251BC9"/>
    <w:rsid w:val="00290ECA"/>
    <w:rsid w:val="002E63A5"/>
    <w:rsid w:val="002E69BE"/>
    <w:rsid w:val="003437D9"/>
    <w:rsid w:val="00375CE2"/>
    <w:rsid w:val="003A205D"/>
    <w:rsid w:val="00480322"/>
    <w:rsid w:val="005176AC"/>
    <w:rsid w:val="005224E6"/>
    <w:rsid w:val="00523F4D"/>
    <w:rsid w:val="0056547F"/>
    <w:rsid w:val="00595866"/>
    <w:rsid w:val="005D2151"/>
    <w:rsid w:val="005D7E27"/>
    <w:rsid w:val="005F204D"/>
    <w:rsid w:val="006013C6"/>
    <w:rsid w:val="0065558C"/>
    <w:rsid w:val="00695AED"/>
    <w:rsid w:val="00731AD7"/>
    <w:rsid w:val="0075157C"/>
    <w:rsid w:val="007626B9"/>
    <w:rsid w:val="007B6540"/>
    <w:rsid w:val="007F5612"/>
    <w:rsid w:val="008368EC"/>
    <w:rsid w:val="008B3CDB"/>
    <w:rsid w:val="008B72C4"/>
    <w:rsid w:val="008E5FA5"/>
    <w:rsid w:val="008F1B46"/>
    <w:rsid w:val="009255A1"/>
    <w:rsid w:val="00932B62"/>
    <w:rsid w:val="00935B02"/>
    <w:rsid w:val="009F568F"/>
    <w:rsid w:val="009F6139"/>
    <w:rsid w:val="00A042B1"/>
    <w:rsid w:val="00A152F9"/>
    <w:rsid w:val="00A46FB5"/>
    <w:rsid w:val="00A65C07"/>
    <w:rsid w:val="00A84012"/>
    <w:rsid w:val="00A84A28"/>
    <w:rsid w:val="00AB54BA"/>
    <w:rsid w:val="00B26BF8"/>
    <w:rsid w:val="00B41552"/>
    <w:rsid w:val="00BD43E5"/>
    <w:rsid w:val="00BE2639"/>
    <w:rsid w:val="00C57637"/>
    <w:rsid w:val="00C67DD3"/>
    <w:rsid w:val="00CD0EF2"/>
    <w:rsid w:val="00CD6EDB"/>
    <w:rsid w:val="00D36435"/>
    <w:rsid w:val="00D47E04"/>
    <w:rsid w:val="00D81A97"/>
    <w:rsid w:val="00D9541C"/>
    <w:rsid w:val="00E213D9"/>
    <w:rsid w:val="00E233ED"/>
    <w:rsid w:val="00E71673"/>
    <w:rsid w:val="00E976EF"/>
    <w:rsid w:val="00F90BCA"/>
    <w:rsid w:val="00F97A34"/>
    <w:rsid w:val="00FA1850"/>
    <w:rsid w:val="00FE10FB"/>
    <w:rsid w:val="00FF33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67FF7"/>
  <w15:docId w15:val="{E1FEAA61-EB20-42E4-AA19-CF1D5BD9E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552"/>
    <w:pPr>
      <w:widowControl w:val="0"/>
      <w:spacing w:after="0" w:line="240" w:lineRule="auto"/>
    </w:pPr>
    <w:rPr>
      <w:rFonts w:ascii="Times New Roman" w:eastAsia="SimSun" w:hAnsi="Times New Roman" w:cs="Times New Roman"/>
      <w:sz w:val="20"/>
      <w:szCs w:val="20"/>
      <w:lang w:val="en-GB"/>
    </w:rPr>
  </w:style>
  <w:style w:type="paragraph" w:styleId="Heading1">
    <w:name w:val="heading 1"/>
    <w:basedOn w:val="Normal"/>
    <w:next w:val="Normal"/>
    <w:link w:val="Heading1Char"/>
    <w:qFormat/>
    <w:rsid w:val="00B41552"/>
    <w:pPr>
      <w:keepNext/>
      <w:pBdr>
        <w:top w:val="single" w:sz="4" w:space="1" w:color="auto"/>
        <w:left w:val="single" w:sz="4" w:space="0" w:color="auto"/>
        <w:bottom w:val="single" w:sz="4" w:space="7" w:color="auto"/>
        <w:right w:val="single" w:sz="4" w:space="4" w:color="auto"/>
      </w:pBdr>
      <w:spacing w:line="360" w:lineRule="auto"/>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1552"/>
    <w:rPr>
      <w:rFonts w:ascii="Times New Roman" w:eastAsia="SimSun" w:hAnsi="Times New Roman" w:cs="Times New Roman"/>
      <w:b/>
      <w:bCs/>
      <w:sz w:val="20"/>
      <w:szCs w:val="20"/>
      <w:lang w:val="en-GB"/>
    </w:rPr>
  </w:style>
  <w:style w:type="paragraph" w:customStyle="1" w:styleId="Els-1storder-head">
    <w:name w:val="Els-1storder-head"/>
    <w:next w:val="Els-body-text"/>
    <w:rsid w:val="00B41552"/>
    <w:pPr>
      <w:keepNext/>
      <w:numPr>
        <w:numId w:val="4"/>
      </w:numPr>
      <w:suppressAutoHyphens/>
      <w:spacing w:before="240" w:after="240" w:line="240" w:lineRule="exact"/>
    </w:pPr>
    <w:rPr>
      <w:rFonts w:ascii="Times New Roman" w:eastAsia="SimSun" w:hAnsi="Times New Roman" w:cs="Times New Roman"/>
      <w:b/>
      <w:sz w:val="20"/>
      <w:szCs w:val="20"/>
    </w:rPr>
  </w:style>
  <w:style w:type="paragraph" w:customStyle="1" w:styleId="Els-2ndorder-head">
    <w:name w:val="Els-2ndorder-head"/>
    <w:next w:val="Els-body-text"/>
    <w:rsid w:val="00B41552"/>
    <w:pPr>
      <w:keepNext/>
      <w:numPr>
        <w:ilvl w:val="1"/>
        <w:numId w:val="4"/>
      </w:numPr>
      <w:suppressAutoHyphens/>
      <w:spacing w:before="240" w:after="240" w:line="240" w:lineRule="exact"/>
      <w:ind w:left="0"/>
    </w:pPr>
    <w:rPr>
      <w:rFonts w:ascii="Times New Roman" w:eastAsia="SimSun" w:hAnsi="Times New Roman" w:cs="Times New Roman"/>
      <w:i/>
      <w:sz w:val="20"/>
      <w:szCs w:val="20"/>
    </w:rPr>
  </w:style>
  <w:style w:type="paragraph" w:customStyle="1" w:styleId="Els-3rdorder-head">
    <w:name w:val="Els-3rdorder-head"/>
    <w:next w:val="Els-body-text"/>
    <w:rsid w:val="00B41552"/>
    <w:pPr>
      <w:keepNext/>
      <w:numPr>
        <w:ilvl w:val="2"/>
        <w:numId w:val="4"/>
      </w:numPr>
      <w:suppressAutoHyphens/>
      <w:spacing w:before="240" w:after="0" w:line="240" w:lineRule="exact"/>
    </w:pPr>
    <w:rPr>
      <w:rFonts w:ascii="Times New Roman" w:eastAsia="SimSun" w:hAnsi="Times New Roman" w:cs="Times New Roman"/>
      <w:i/>
      <w:sz w:val="20"/>
      <w:szCs w:val="20"/>
    </w:rPr>
  </w:style>
  <w:style w:type="paragraph" w:customStyle="1" w:styleId="Els-4thorder-head">
    <w:name w:val="Els-4thorder-head"/>
    <w:next w:val="Els-body-text"/>
    <w:rsid w:val="00B41552"/>
    <w:pPr>
      <w:keepNext/>
      <w:numPr>
        <w:ilvl w:val="3"/>
        <w:numId w:val="4"/>
      </w:numPr>
      <w:suppressAutoHyphens/>
      <w:spacing w:before="240" w:after="0" w:line="240" w:lineRule="exact"/>
    </w:pPr>
    <w:rPr>
      <w:rFonts w:ascii="Times New Roman" w:eastAsia="SimSun" w:hAnsi="Times New Roman" w:cs="Times New Roman"/>
      <w:i/>
      <w:sz w:val="20"/>
      <w:szCs w:val="20"/>
    </w:rPr>
  </w:style>
  <w:style w:type="paragraph" w:customStyle="1" w:styleId="Els-Abstract-head">
    <w:name w:val="Els-Abstract-head"/>
    <w:next w:val="Normal"/>
    <w:rsid w:val="00B41552"/>
    <w:pPr>
      <w:keepNext/>
      <w:pBdr>
        <w:top w:val="single" w:sz="4" w:space="10" w:color="auto"/>
      </w:pBdr>
      <w:suppressAutoHyphens/>
      <w:spacing w:after="220" w:line="220" w:lineRule="exact"/>
    </w:pPr>
    <w:rPr>
      <w:rFonts w:ascii="Times New Roman" w:eastAsia="SimSun" w:hAnsi="Times New Roman" w:cs="Times New Roman"/>
      <w:b/>
      <w:sz w:val="18"/>
      <w:szCs w:val="20"/>
    </w:rPr>
  </w:style>
  <w:style w:type="paragraph" w:customStyle="1" w:styleId="Els-Abstract-text">
    <w:name w:val="Els-Abstract-text"/>
    <w:next w:val="Normal"/>
    <w:rsid w:val="00B41552"/>
    <w:pPr>
      <w:spacing w:after="0" w:line="220" w:lineRule="exact"/>
      <w:jc w:val="both"/>
    </w:pPr>
    <w:rPr>
      <w:rFonts w:ascii="Times New Roman" w:eastAsia="SimSun" w:hAnsi="Times New Roman" w:cs="Times New Roman"/>
      <w:sz w:val="18"/>
      <w:szCs w:val="20"/>
    </w:rPr>
  </w:style>
  <w:style w:type="paragraph" w:customStyle="1" w:styleId="Els-acknowledgement">
    <w:name w:val="Els-acknowledgement"/>
    <w:next w:val="Normal"/>
    <w:rsid w:val="00B41552"/>
    <w:pPr>
      <w:keepNext/>
      <w:spacing w:before="480" w:after="240" w:line="220" w:lineRule="exact"/>
    </w:pPr>
    <w:rPr>
      <w:rFonts w:ascii="Times New Roman" w:eastAsia="SimSun" w:hAnsi="Times New Roman" w:cs="Times New Roman"/>
      <w:b/>
      <w:sz w:val="20"/>
      <w:szCs w:val="20"/>
    </w:rPr>
  </w:style>
  <w:style w:type="paragraph" w:customStyle="1" w:styleId="Els-Affiliation">
    <w:name w:val="Els-Affiliation"/>
    <w:next w:val="Els-Abstract-head"/>
    <w:rsid w:val="00B41552"/>
    <w:pPr>
      <w:suppressAutoHyphens/>
      <w:spacing w:after="0" w:line="200" w:lineRule="exact"/>
      <w:jc w:val="center"/>
    </w:pPr>
    <w:rPr>
      <w:rFonts w:ascii="Times New Roman" w:eastAsia="SimSun" w:hAnsi="Times New Roman" w:cs="Times New Roman"/>
      <w:i/>
      <w:noProof/>
      <w:sz w:val="16"/>
      <w:szCs w:val="20"/>
    </w:rPr>
  </w:style>
  <w:style w:type="paragraph" w:customStyle="1" w:styleId="Els-appendixhead">
    <w:name w:val="Els-appendixhead"/>
    <w:next w:val="Normal"/>
    <w:rsid w:val="00B41552"/>
    <w:pPr>
      <w:numPr>
        <w:numId w:val="1"/>
      </w:numPr>
      <w:spacing w:before="480" w:after="240" w:line="220" w:lineRule="exact"/>
    </w:pPr>
    <w:rPr>
      <w:rFonts w:ascii="Times New Roman" w:eastAsia="SimSun" w:hAnsi="Times New Roman" w:cs="Times New Roman"/>
      <w:b/>
      <w:sz w:val="20"/>
      <w:szCs w:val="20"/>
    </w:rPr>
  </w:style>
  <w:style w:type="paragraph" w:customStyle="1" w:styleId="Els-appendixsubhead">
    <w:name w:val="Els-appendixsubhead"/>
    <w:next w:val="Normal"/>
    <w:rsid w:val="00B41552"/>
    <w:pPr>
      <w:numPr>
        <w:ilvl w:val="1"/>
        <w:numId w:val="2"/>
      </w:numPr>
      <w:spacing w:before="240" w:after="240" w:line="220" w:lineRule="exact"/>
    </w:pPr>
    <w:rPr>
      <w:rFonts w:ascii="Times New Roman" w:eastAsia="SimSun" w:hAnsi="Times New Roman" w:cs="Times New Roman"/>
      <w:i/>
      <w:sz w:val="20"/>
      <w:szCs w:val="20"/>
    </w:rPr>
  </w:style>
  <w:style w:type="paragraph" w:customStyle="1" w:styleId="Els-Author">
    <w:name w:val="Els-Author"/>
    <w:next w:val="Normal"/>
    <w:rsid w:val="00B41552"/>
    <w:pPr>
      <w:keepNext/>
      <w:suppressAutoHyphens/>
      <w:spacing w:line="300" w:lineRule="exact"/>
      <w:jc w:val="center"/>
    </w:pPr>
    <w:rPr>
      <w:rFonts w:ascii="Times New Roman" w:eastAsia="SimSun" w:hAnsi="Times New Roman" w:cs="Times New Roman"/>
      <w:noProof/>
      <w:sz w:val="26"/>
      <w:szCs w:val="20"/>
    </w:rPr>
  </w:style>
  <w:style w:type="paragraph" w:customStyle="1" w:styleId="Els-body-text">
    <w:name w:val="Els-body-text"/>
    <w:rsid w:val="00B41552"/>
    <w:pPr>
      <w:spacing w:after="0" w:line="240" w:lineRule="exact"/>
      <w:ind w:firstLine="238"/>
      <w:jc w:val="both"/>
    </w:pPr>
    <w:rPr>
      <w:rFonts w:ascii="Times New Roman" w:eastAsia="SimSun" w:hAnsi="Times New Roman" w:cs="Times New Roman"/>
      <w:sz w:val="20"/>
      <w:szCs w:val="20"/>
    </w:rPr>
  </w:style>
  <w:style w:type="paragraph" w:customStyle="1" w:styleId="Els-bulletlist">
    <w:name w:val="Els-bulletlist"/>
    <w:basedOn w:val="Els-body-text"/>
    <w:rsid w:val="00B41552"/>
    <w:pPr>
      <w:numPr>
        <w:numId w:val="3"/>
      </w:numPr>
      <w:tabs>
        <w:tab w:val="left" w:pos="240"/>
      </w:tabs>
      <w:jc w:val="left"/>
    </w:pPr>
  </w:style>
  <w:style w:type="paragraph" w:customStyle="1" w:styleId="Els-caption">
    <w:name w:val="Els-caption"/>
    <w:rsid w:val="00B41552"/>
    <w:pPr>
      <w:keepLines/>
      <w:spacing w:before="200" w:after="240" w:line="200" w:lineRule="exact"/>
    </w:pPr>
    <w:rPr>
      <w:rFonts w:ascii="Times New Roman" w:eastAsia="SimSun" w:hAnsi="Times New Roman" w:cs="Times New Roman"/>
      <w:sz w:val="16"/>
      <w:szCs w:val="20"/>
    </w:rPr>
  </w:style>
  <w:style w:type="paragraph" w:customStyle="1" w:styleId="Els-equation">
    <w:name w:val="Els-equation"/>
    <w:next w:val="Normal"/>
    <w:rsid w:val="00B41552"/>
    <w:pPr>
      <w:widowControl w:val="0"/>
      <w:tabs>
        <w:tab w:val="right" w:pos="4320"/>
        <w:tab w:val="right" w:pos="9120"/>
      </w:tabs>
      <w:spacing w:before="240" w:after="240" w:line="240" w:lineRule="auto"/>
      <w:ind w:left="482"/>
    </w:pPr>
    <w:rPr>
      <w:rFonts w:ascii="Times New Roman" w:eastAsia="SimSun" w:hAnsi="Times New Roman" w:cs="Times New Roman"/>
      <w:i/>
      <w:noProof/>
      <w:sz w:val="20"/>
      <w:szCs w:val="20"/>
    </w:rPr>
  </w:style>
  <w:style w:type="paragraph" w:customStyle="1" w:styleId="Els-footnote">
    <w:name w:val="Els-footnote"/>
    <w:rsid w:val="00B41552"/>
    <w:pPr>
      <w:keepLines/>
      <w:widowControl w:val="0"/>
      <w:spacing w:after="0" w:line="200" w:lineRule="exact"/>
      <w:ind w:firstLine="245"/>
      <w:jc w:val="both"/>
    </w:pPr>
    <w:rPr>
      <w:rFonts w:ascii="Times New Roman" w:eastAsia="SimSun" w:hAnsi="Times New Roman" w:cs="Times New Roman"/>
      <w:sz w:val="16"/>
      <w:szCs w:val="20"/>
    </w:rPr>
  </w:style>
  <w:style w:type="paragraph" w:customStyle="1" w:styleId="Els-keywords">
    <w:name w:val="Els-keywords"/>
    <w:next w:val="Normal"/>
    <w:rsid w:val="00B41552"/>
    <w:pPr>
      <w:pBdr>
        <w:bottom w:val="single" w:sz="4" w:space="10" w:color="auto"/>
      </w:pBdr>
      <w:spacing w:after="200" w:line="200" w:lineRule="exact"/>
    </w:pPr>
    <w:rPr>
      <w:rFonts w:ascii="Times New Roman" w:eastAsia="SimSun" w:hAnsi="Times New Roman" w:cs="Times New Roman"/>
      <w:noProof/>
      <w:sz w:val="16"/>
      <w:szCs w:val="20"/>
    </w:rPr>
  </w:style>
  <w:style w:type="paragraph" w:customStyle="1" w:styleId="Els-reference-head">
    <w:name w:val="Els-reference-head"/>
    <w:next w:val="Normal"/>
    <w:rsid w:val="00B41552"/>
    <w:pPr>
      <w:keepNext/>
      <w:spacing w:before="480" w:after="200" w:line="220" w:lineRule="exact"/>
    </w:pPr>
    <w:rPr>
      <w:rFonts w:ascii="Times New Roman" w:eastAsia="SimSun" w:hAnsi="Times New Roman" w:cs="Times New Roman"/>
      <w:b/>
      <w:sz w:val="20"/>
      <w:szCs w:val="20"/>
    </w:rPr>
  </w:style>
  <w:style w:type="paragraph" w:customStyle="1" w:styleId="Els-table-text">
    <w:name w:val="Els-table-text"/>
    <w:rsid w:val="00B41552"/>
    <w:pPr>
      <w:spacing w:after="80" w:line="200" w:lineRule="exact"/>
    </w:pPr>
    <w:rPr>
      <w:rFonts w:ascii="Times New Roman" w:eastAsia="SimSun" w:hAnsi="Times New Roman" w:cs="Times New Roman"/>
      <w:sz w:val="16"/>
      <w:szCs w:val="20"/>
    </w:rPr>
  </w:style>
  <w:style w:type="paragraph" w:customStyle="1" w:styleId="Els-Title">
    <w:name w:val="Els-Title"/>
    <w:next w:val="Els-Author"/>
    <w:autoRedefine/>
    <w:rsid w:val="00B41552"/>
    <w:pPr>
      <w:suppressAutoHyphens/>
      <w:spacing w:after="240" w:line="400" w:lineRule="exact"/>
      <w:jc w:val="center"/>
    </w:pPr>
    <w:rPr>
      <w:rFonts w:ascii="Times New Roman" w:eastAsia="SimSun" w:hAnsi="Times New Roman" w:cs="Times New Roman"/>
      <w:sz w:val="34"/>
      <w:szCs w:val="20"/>
    </w:rPr>
  </w:style>
  <w:style w:type="paragraph" w:styleId="Header">
    <w:name w:val="header"/>
    <w:link w:val="HeaderChar"/>
    <w:semiHidden/>
    <w:rsid w:val="00B41552"/>
    <w:pPr>
      <w:tabs>
        <w:tab w:val="center" w:pos="4706"/>
        <w:tab w:val="right" w:pos="9356"/>
      </w:tabs>
      <w:spacing w:before="100" w:beforeAutospacing="1" w:after="240" w:line="200" w:lineRule="atLeast"/>
    </w:pPr>
    <w:rPr>
      <w:rFonts w:ascii="Times New Roman" w:eastAsia="SimSun" w:hAnsi="Times New Roman" w:cs="Times New Roman"/>
      <w:i/>
      <w:noProof/>
      <w:sz w:val="16"/>
      <w:szCs w:val="20"/>
    </w:rPr>
  </w:style>
  <w:style w:type="character" w:customStyle="1" w:styleId="HeaderChar">
    <w:name w:val="Header Char"/>
    <w:basedOn w:val="DefaultParagraphFont"/>
    <w:link w:val="Header"/>
    <w:semiHidden/>
    <w:rsid w:val="00B41552"/>
    <w:rPr>
      <w:rFonts w:ascii="Times New Roman" w:eastAsia="SimSun" w:hAnsi="Times New Roman" w:cs="Times New Roman"/>
      <w:i/>
      <w:noProof/>
      <w:sz w:val="16"/>
      <w:szCs w:val="20"/>
    </w:rPr>
  </w:style>
  <w:style w:type="paragraph" w:styleId="Footer">
    <w:name w:val="footer"/>
    <w:basedOn w:val="Header"/>
    <w:link w:val="FooterChar"/>
    <w:uiPriority w:val="99"/>
    <w:rsid w:val="00B41552"/>
    <w:pPr>
      <w:tabs>
        <w:tab w:val="right" w:pos="10080"/>
      </w:tabs>
    </w:pPr>
    <w:rPr>
      <w:i w:val="0"/>
    </w:rPr>
  </w:style>
  <w:style w:type="character" w:customStyle="1" w:styleId="FooterChar">
    <w:name w:val="Footer Char"/>
    <w:basedOn w:val="DefaultParagraphFont"/>
    <w:link w:val="Footer"/>
    <w:uiPriority w:val="99"/>
    <w:rsid w:val="00B41552"/>
    <w:rPr>
      <w:rFonts w:ascii="Times New Roman" w:eastAsia="SimSun" w:hAnsi="Times New Roman" w:cs="Times New Roman"/>
      <w:noProof/>
      <w:sz w:val="16"/>
      <w:szCs w:val="20"/>
    </w:rPr>
  </w:style>
  <w:style w:type="character" w:styleId="FootnoteReference">
    <w:name w:val="footnote reference"/>
    <w:semiHidden/>
    <w:rsid w:val="00B41552"/>
    <w:rPr>
      <w:vertAlign w:val="superscript"/>
    </w:rPr>
  </w:style>
  <w:style w:type="paragraph" w:styleId="FootnoteText">
    <w:name w:val="footnote text"/>
    <w:basedOn w:val="Normal"/>
    <w:link w:val="FootnoteTextChar"/>
    <w:semiHidden/>
    <w:rsid w:val="00B41552"/>
    <w:rPr>
      <w:rFonts w:ascii="Univers" w:hAnsi="Univers"/>
    </w:rPr>
  </w:style>
  <w:style w:type="character" w:customStyle="1" w:styleId="FootnoteTextChar">
    <w:name w:val="Footnote Text Char"/>
    <w:basedOn w:val="DefaultParagraphFont"/>
    <w:link w:val="FootnoteText"/>
    <w:semiHidden/>
    <w:rsid w:val="00B41552"/>
    <w:rPr>
      <w:rFonts w:ascii="Univers" w:eastAsia="SimSun" w:hAnsi="Univers" w:cs="Times New Roman"/>
      <w:sz w:val="20"/>
      <w:szCs w:val="20"/>
      <w:lang w:val="en-GB"/>
    </w:rPr>
  </w:style>
  <w:style w:type="character" w:styleId="Hyperlink">
    <w:name w:val="Hyperlink"/>
    <w:semiHidden/>
    <w:rsid w:val="00B41552"/>
    <w:rPr>
      <w:color w:val="auto"/>
      <w:sz w:val="16"/>
      <w:u w:val="none"/>
    </w:rPr>
  </w:style>
  <w:style w:type="character" w:styleId="PageNumber">
    <w:name w:val="page number"/>
    <w:semiHidden/>
    <w:rsid w:val="00B41552"/>
    <w:rPr>
      <w:sz w:val="16"/>
    </w:rPr>
  </w:style>
  <w:style w:type="paragraph" w:customStyle="1" w:styleId="DocHead">
    <w:name w:val="DocHead"/>
    <w:rsid w:val="00B41552"/>
    <w:pPr>
      <w:spacing w:before="240" w:after="240" w:line="240" w:lineRule="auto"/>
      <w:jc w:val="center"/>
    </w:pPr>
    <w:rPr>
      <w:rFonts w:ascii="Times New Roman" w:eastAsia="SimSun" w:hAnsi="Times New Roman" w:cs="Times New Roman"/>
      <w:sz w:val="24"/>
      <w:szCs w:val="20"/>
    </w:rPr>
  </w:style>
  <w:style w:type="paragraph" w:styleId="CommentText">
    <w:name w:val="annotation text"/>
    <w:basedOn w:val="Normal"/>
    <w:link w:val="CommentTextChar"/>
    <w:semiHidden/>
    <w:unhideWhenUsed/>
    <w:rsid w:val="00B41552"/>
  </w:style>
  <w:style w:type="character" w:customStyle="1" w:styleId="CommentTextChar">
    <w:name w:val="Comment Text Char"/>
    <w:basedOn w:val="DefaultParagraphFont"/>
    <w:link w:val="CommentText"/>
    <w:semiHidden/>
    <w:rsid w:val="00B41552"/>
    <w:rPr>
      <w:rFonts w:ascii="Times New Roman" w:eastAsia="SimSun" w:hAnsi="Times New Roman" w:cs="Times New Roman"/>
      <w:sz w:val="20"/>
      <w:szCs w:val="20"/>
      <w:lang w:val="en-GB"/>
    </w:rPr>
  </w:style>
  <w:style w:type="paragraph" w:styleId="BodyTextIndent">
    <w:name w:val="Body Text Indent"/>
    <w:basedOn w:val="Normal"/>
    <w:link w:val="BodyTextIndentChar"/>
    <w:semiHidden/>
    <w:rsid w:val="00B41552"/>
    <w:pPr>
      <w:widowControl/>
      <w:suppressAutoHyphens/>
      <w:ind w:firstLine="360"/>
      <w:jc w:val="both"/>
    </w:pPr>
    <w:rPr>
      <w:rFonts w:eastAsia="Times New Roman"/>
      <w:kern w:val="14"/>
      <w:lang w:val="en-US"/>
    </w:rPr>
  </w:style>
  <w:style w:type="character" w:customStyle="1" w:styleId="BodyTextIndentChar">
    <w:name w:val="Body Text Indent Char"/>
    <w:basedOn w:val="DefaultParagraphFont"/>
    <w:link w:val="BodyTextIndent"/>
    <w:semiHidden/>
    <w:rsid w:val="00B41552"/>
    <w:rPr>
      <w:rFonts w:ascii="Times New Roman" w:eastAsia="Times New Roman" w:hAnsi="Times New Roman" w:cs="Times New Roman"/>
      <w:kern w:val="14"/>
      <w:sz w:val="20"/>
      <w:szCs w:val="20"/>
    </w:rPr>
  </w:style>
  <w:style w:type="paragraph" w:styleId="BodyTextIndent2">
    <w:name w:val="Body Text Indent 2"/>
    <w:basedOn w:val="Normal"/>
    <w:link w:val="BodyTextIndent2Char"/>
    <w:semiHidden/>
    <w:rsid w:val="00B41552"/>
    <w:pPr>
      <w:ind w:firstLine="240"/>
    </w:pPr>
  </w:style>
  <w:style w:type="character" w:customStyle="1" w:styleId="BodyTextIndent2Char">
    <w:name w:val="Body Text Indent 2 Char"/>
    <w:basedOn w:val="DefaultParagraphFont"/>
    <w:link w:val="BodyTextIndent2"/>
    <w:semiHidden/>
    <w:rsid w:val="00B41552"/>
    <w:rPr>
      <w:rFonts w:ascii="Times New Roman" w:eastAsia="SimSun" w:hAnsi="Times New Roman" w:cs="Times New Roman"/>
      <w:sz w:val="20"/>
      <w:szCs w:val="20"/>
      <w:lang w:val="en-GB"/>
    </w:rPr>
  </w:style>
  <w:style w:type="paragraph" w:styleId="ListParagraph">
    <w:name w:val="List Paragraph"/>
    <w:basedOn w:val="Normal"/>
    <w:uiPriority w:val="34"/>
    <w:qFormat/>
    <w:rsid w:val="00B41552"/>
    <w:pPr>
      <w:ind w:left="720"/>
      <w:contextualSpacing/>
    </w:pPr>
  </w:style>
  <w:style w:type="character" w:styleId="CommentReference">
    <w:name w:val="annotation reference"/>
    <w:basedOn w:val="DefaultParagraphFont"/>
    <w:uiPriority w:val="99"/>
    <w:semiHidden/>
    <w:unhideWhenUsed/>
    <w:rsid w:val="00D36435"/>
    <w:rPr>
      <w:sz w:val="16"/>
      <w:szCs w:val="16"/>
    </w:rPr>
  </w:style>
  <w:style w:type="paragraph" w:styleId="CommentSubject">
    <w:name w:val="annotation subject"/>
    <w:basedOn w:val="CommentText"/>
    <w:next w:val="CommentText"/>
    <w:link w:val="CommentSubjectChar"/>
    <w:uiPriority w:val="99"/>
    <w:semiHidden/>
    <w:unhideWhenUsed/>
    <w:rsid w:val="00D36435"/>
    <w:rPr>
      <w:b/>
      <w:bCs/>
    </w:rPr>
  </w:style>
  <w:style w:type="character" w:customStyle="1" w:styleId="CommentSubjectChar">
    <w:name w:val="Comment Subject Char"/>
    <w:basedOn w:val="CommentTextChar"/>
    <w:link w:val="CommentSubject"/>
    <w:uiPriority w:val="99"/>
    <w:semiHidden/>
    <w:rsid w:val="00D36435"/>
    <w:rPr>
      <w:rFonts w:ascii="Times New Roman" w:eastAsia="SimSun" w:hAnsi="Times New Roman" w:cs="Times New Roman"/>
      <w:b/>
      <w:bCs/>
      <w:sz w:val="20"/>
      <w:szCs w:val="20"/>
      <w:lang w:val="en-GB"/>
    </w:rPr>
  </w:style>
  <w:style w:type="paragraph" w:styleId="BalloonText">
    <w:name w:val="Balloon Text"/>
    <w:basedOn w:val="Normal"/>
    <w:link w:val="BalloonTextChar"/>
    <w:uiPriority w:val="99"/>
    <w:semiHidden/>
    <w:unhideWhenUsed/>
    <w:rsid w:val="00D364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435"/>
    <w:rPr>
      <w:rFonts w:ascii="Segoe UI" w:eastAsia="SimSun" w:hAnsi="Segoe UI" w:cs="Segoe UI"/>
      <w:sz w:val="18"/>
      <w:szCs w:val="18"/>
      <w:lang w:val="en-GB"/>
    </w:rPr>
  </w:style>
  <w:style w:type="paragraph" w:customStyle="1" w:styleId="ColorfulList-Accent11">
    <w:name w:val="Colorful List - Accent 11"/>
    <w:basedOn w:val="Normal"/>
    <w:qFormat/>
    <w:rsid w:val="00A152F9"/>
    <w:pPr>
      <w:widowControl/>
      <w:ind w:left="720"/>
    </w:pPr>
    <w:rPr>
      <w:rFonts w:ascii="Arial" w:eastAsia="Batang" w:hAnsi="Arial"/>
      <w:sz w:val="22"/>
      <w:szCs w:val="24"/>
      <w:lang w:val="en-US" w:eastAsia="ko-KR"/>
    </w:rPr>
  </w:style>
  <w:style w:type="table" w:styleId="PlainTable2">
    <w:name w:val="Plain Table 2"/>
    <w:basedOn w:val="TableNormal"/>
    <w:uiPriority w:val="42"/>
    <w:rsid w:val="00E233E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BD43E5"/>
    <w:pPr>
      <w:autoSpaceDE w:val="0"/>
      <w:autoSpaceDN w:val="0"/>
      <w:adjustRightInd w:val="0"/>
      <w:spacing w:after="0" w:line="240" w:lineRule="auto"/>
    </w:pPr>
    <w:rPr>
      <w:rFonts w:ascii="Times New Roman" w:hAnsi="Times New Roman" w:cs="Times New Roman"/>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EDEF4-D607-4730-94A3-194460CBE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758</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Alabama in Huntsville</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Burris</dc:creator>
  <cp:lastModifiedBy>Golam Kabir</cp:lastModifiedBy>
  <cp:revision>10</cp:revision>
  <dcterms:created xsi:type="dcterms:W3CDTF">2025-12-13T17:45:00Z</dcterms:created>
  <dcterms:modified xsi:type="dcterms:W3CDTF">2025-12-13T18:11:00Z</dcterms:modified>
</cp:coreProperties>
</file>